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4"/>
        <w:gridCol w:w="284"/>
        <w:gridCol w:w="4819"/>
        <w:gridCol w:w="243"/>
      </w:tblGrid>
      <w:tr w:rsidR="00A72434" w:rsidRPr="00766F10" w:rsidTr="00D00F18">
        <w:trPr>
          <w:gridAfter w:val="1"/>
          <w:wAfter w:w="243" w:type="dxa"/>
          <w:trHeight w:val="1418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</w:tcPr>
          <w:p w:rsidR="00A72434" w:rsidRPr="00766F10" w:rsidRDefault="00A72434" w:rsidP="00D00F18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2434" w:rsidRPr="00766F10" w:rsidRDefault="00A72434" w:rsidP="00D00F18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A72434" w:rsidRPr="00766F10" w:rsidRDefault="00A72434" w:rsidP="00D00F18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A72434" w:rsidRPr="00766F10" w:rsidRDefault="00A72434" w:rsidP="00D00F18">
            <w:pPr>
              <w:keepNext/>
              <w:tabs>
                <w:tab w:val="left" w:pos="4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A72434" w:rsidRPr="00766F10" w:rsidRDefault="00A72434" w:rsidP="00D00F18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72434" w:rsidRPr="00766F10" w:rsidRDefault="00A72434" w:rsidP="00D00F18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72434" w:rsidRPr="00766F10" w:rsidRDefault="00A72434" w:rsidP="00D00F18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2434" w:rsidRPr="00766F10" w:rsidRDefault="00A72434" w:rsidP="00D00F18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</w:t>
            </w:r>
            <w:proofErr w:type="gramStart"/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БАРАГХАН»  ГЭЖЭ</w:t>
            </w:r>
            <w:proofErr w:type="gramEnd"/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МУНИЦИПАЛЬНА ЗАХИРГААН</w:t>
            </w:r>
          </w:p>
        </w:tc>
      </w:tr>
      <w:tr w:rsidR="00A72434" w:rsidRPr="00A72434" w:rsidTr="00D00F18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72434" w:rsidRPr="00766F10" w:rsidRDefault="00A72434" w:rsidP="00D00F1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 w:rsidRPr="00766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A72434" w:rsidRPr="00766F10" w:rsidRDefault="00A72434" w:rsidP="00D00F1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766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766F10"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A72434" w:rsidRPr="00C94F87" w:rsidRDefault="00A72434" w:rsidP="00A7243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</w:pPr>
    </w:p>
    <w:p w:rsidR="00A72434" w:rsidRPr="004C7B7F" w:rsidRDefault="00A72434" w:rsidP="00A7243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Захирал</w:t>
      </w:r>
      <w:proofErr w:type="spellEnd"/>
    </w:p>
    <w:p w:rsidR="00A72434" w:rsidRPr="004C7B7F" w:rsidRDefault="00A72434" w:rsidP="00A7243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Распоряжение</w:t>
      </w:r>
      <w:proofErr w:type="spellEnd"/>
    </w:p>
    <w:p w:rsidR="00A72434" w:rsidRPr="004C7B7F" w:rsidRDefault="00A72434" w:rsidP="00A7243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A72434" w:rsidRPr="00C94F87" w:rsidRDefault="00A72434" w:rsidP="00A724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12 февраля</w:t>
      </w:r>
      <w:r w:rsidRPr="004C7B7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202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5</w:t>
      </w:r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                                                                      №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3</w:t>
      </w:r>
      <w:bookmarkStart w:id="0" w:name="_GoBack"/>
      <w:bookmarkEnd w:id="0"/>
      <w:r w:rsidRPr="004C7B7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</w:p>
    <w:p w:rsidR="00A72434" w:rsidRDefault="00A72434" w:rsidP="00A72434">
      <w:pPr>
        <w:spacing w:after="0" w:line="240" w:lineRule="auto"/>
        <w:rPr>
          <w:rFonts w:ascii="Bookman Old Style" w:eastAsia="Times New Roman" w:hAnsi="Bookman Old Style" w:cs="Times New Roman"/>
          <w:b/>
          <w:kern w:val="28"/>
          <w:sz w:val="28"/>
          <w:szCs w:val="20"/>
          <w:lang w:eastAsia="ru-RU"/>
        </w:rPr>
      </w:pPr>
    </w:p>
    <w:p w:rsidR="00A72434" w:rsidRPr="002703B2" w:rsidRDefault="00A72434" w:rsidP="00A72434">
      <w:pPr>
        <w:spacing w:after="0" w:line="240" w:lineRule="auto"/>
        <w:rPr>
          <w:rFonts w:ascii="Bookman Old Style" w:eastAsia="Times New Roman" w:hAnsi="Bookman Old Style" w:cs="Times New Roman"/>
          <w:b/>
          <w:kern w:val="28"/>
          <w:sz w:val="28"/>
          <w:szCs w:val="20"/>
          <w:lang w:eastAsia="ru-RU"/>
        </w:rPr>
      </w:pPr>
    </w:p>
    <w:p w:rsidR="00A72434" w:rsidRPr="002703B2" w:rsidRDefault="00A72434" w:rsidP="00A72434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8"/>
          <w:szCs w:val="20"/>
          <w:lang w:eastAsia="ru-RU"/>
        </w:rPr>
      </w:pPr>
      <w:r w:rsidRPr="002703B2">
        <w:rPr>
          <w:rFonts w:ascii="Times New Roman" w:eastAsia="Times New Roman" w:hAnsi="Times New Roman" w:cs="Times New Roman"/>
          <w:b/>
          <w:kern w:val="28"/>
          <w:sz w:val="28"/>
          <w:szCs w:val="20"/>
          <w:lang w:eastAsia="ru-RU"/>
        </w:rPr>
        <w:t xml:space="preserve">«Об </w:t>
      </w:r>
      <w:proofErr w:type="gramStart"/>
      <w:r w:rsidRPr="002703B2">
        <w:rPr>
          <w:rFonts w:ascii="Times New Roman" w:eastAsia="Times New Roman" w:hAnsi="Times New Roman" w:cs="Times New Roman"/>
          <w:b/>
          <w:kern w:val="28"/>
          <w:sz w:val="28"/>
          <w:szCs w:val="20"/>
          <w:lang w:eastAsia="ru-RU"/>
        </w:rPr>
        <w:t>осуществлении  закупки</w:t>
      </w:r>
      <w:proofErr w:type="gramEnd"/>
      <w:r w:rsidRPr="002703B2">
        <w:rPr>
          <w:rFonts w:ascii="Times New Roman" w:eastAsia="Times New Roman" w:hAnsi="Times New Roman" w:cs="Times New Roman"/>
          <w:b/>
          <w:kern w:val="28"/>
          <w:sz w:val="28"/>
          <w:szCs w:val="20"/>
          <w:lang w:eastAsia="ru-RU"/>
        </w:rPr>
        <w:t>»</w:t>
      </w:r>
    </w:p>
    <w:p w:rsidR="00A72434" w:rsidRPr="002703B2" w:rsidRDefault="00A72434" w:rsidP="00A72434">
      <w:pPr>
        <w:spacing w:after="0" w:line="240" w:lineRule="auto"/>
        <w:rPr>
          <w:rFonts w:ascii="Bookman Old Style" w:eastAsia="Times New Roman" w:hAnsi="Bookman Old Style" w:cs="Times New Roman"/>
          <w:b/>
          <w:kern w:val="28"/>
          <w:sz w:val="28"/>
          <w:szCs w:val="20"/>
          <w:lang w:eastAsia="ru-RU"/>
        </w:rPr>
      </w:pPr>
    </w:p>
    <w:p w:rsidR="00A72434" w:rsidRPr="002703B2" w:rsidRDefault="00A72434" w:rsidP="00A72434">
      <w:pPr>
        <w:spacing w:after="0" w:line="240" w:lineRule="auto"/>
        <w:rPr>
          <w:rFonts w:ascii="Bookman Old Style" w:eastAsia="Times New Roman" w:hAnsi="Bookman Old Style" w:cs="Times New Roman"/>
          <w:b/>
          <w:kern w:val="28"/>
          <w:sz w:val="28"/>
          <w:szCs w:val="20"/>
          <w:lang w:eastAsia="ru-RU"/>
        </w:rPr>
      </w:pPr>
    </w:p>
    <w:p w:rsidR="00A72434" w:rsidRPr="002703B2" w:rsidRDefault="00A72434" w:rsidP="00A7243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3B2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Федерального закона Российской Федерации от 05 апреля 2013 года № 44-ФЗ «О контрактной системе в сфере закупок товаров, работ, услуг для обеспечения государственных и муниципальных нужд»:</w:t>
      </w:r>
    </w:p>
    <w:p w:rsidR="00A72434" w:rsidRPr="002703B2" w:rsidRDefault="00A72434" w:rsidP="00A72434">
      <w:pPr>
        <w:keepNext/>
        <w:keepLines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703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Осуществить закупку на </w:t>
      </w:r>
      <w:r w:rsidRPr="00A72434">
        <w:rPr>
          <w:rFonts w:ascii="Times New Roman" w:hAnsi="Times New Roman" w:cs="Times New Roman"/>
          <w:sz w:val="28"/>
          <w:szCs w:val="28"/>
          <w:shd w:val="clear" w:color="auto" w:fill="FAFAFA"/>
        </w:rPr>
        <w:t>п</w:t>
      </w:r>
      <w:r w:rsidRPr="00A72434">
        <w:rPr>
          <w:rFonts w:ascii="Times New Roman" w:hAnsi="Times New Roman" w:cs="Times New Roman"/>
          <w:sz w:val="28"/>
          <w:szCs w:val="28"/>
          <w:shd w:val="clear" w:color="auto" w:fill="FAFAFA"/>
        </w:rPr>
        <w:t>оставк</w:t>
      </w:r>
      <w:r w:rsidRPr="00A72434">
        <w:rPr>
          <w:rFonts w:ascii="Times New Roman" w:hAnsi="Times New Roman" w:cs="Times New Roman"/>
          <w:sz w:val="28"/>
          <w:szCs w:val="28"/>
          <w:shd w:val="clear" w:color="auto" w:fill="FAFAFA"/>
        </w:rPr>
        <w:t>у</w:t>
      </w:r>
      <w:r w:rsidRPr="00A72434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оборудования для обустройства некоммерческой детской игровой площадки в улусе </w:t>
      </w:r>
      <w:proofErr w:type="spellStart"/>
      <w:r w:rsidRPr="00A72434">
        <w:rPr>
          <w:rFonts w:ascii="Times New Roman" w:hAnsi="Times New Roman" w:cs="Times New Roman"/>
          <w:sz w:val="28"/>
          <w:szCs w:val="28"/>
          <w:shd w:val="clear" w:color="auto" w:fill="FAFAFA"/>
        </w:rPr>
        <w:t>Барагхан</w:t>
      </w:r>
      <w:proofErr w:type="spellEnd"/>
      <w:r w:rsidRPr="00A72434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</w:t>
      </w:r>
      <w:proofErr w:type="spellStart"/>
      <w:r w:rsidRPr="00A72434">
        <w:rPr>
          <w:rFonts w:ascii="Times New Roman" w:hAnsi="Times New Roman" w:cs="Times New Roman"/>
          <w:sz w:val="28"/>
          <w:szCs w:val="28"/>
          <w:shd w:val="clear" w:color="auto" w:fill="FAFAFA"/>
        </w:rPr>
        <w:t>Курумканского</w:t>
      </w:r>
      <w:proofErr w:type="spellEnd"/>
      <w:r w:rsidRPr="00A72434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района расположенной по адресу: Республика Бурятия, </w:t>
      </w:r>
      <w:proofErr w:type="spellStart"/>
      <w:r w:rsidRPr="00A72434">
        <w:rPr>
          <w:rFonts w:ascii="Times New Roman" w:hAnsi="Times New Roman" w:cs="Times New Roman"/>
          <w:sz w:val="28"/>
          <w:szCs w:val="28"/>
          <w:shd w:val="clear" w:color="auto" w:fill="FAFAFA"/>
        </w:rPr>
        <w:t>Курумканский</w:t>
      </w:r>
      <w:proofErr w:type="spellEnd"/>
      <w:r w:rsidRPr="00A72434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район, </w:t>
      </w:r>
      <w:proofErr w:type="spellStart"/>
      <w:r w:rsidRPr="00A72434">
        <w:rPr>
          <w:rFonts w:ascii="Times New Roman" w:hAnsi="Times New Roman" w:cs="Times New Roman"/>
          <w:sz w:val="28"/>
          <w:szCs w:val="28"/>
          <w:shd w:val="clear" w:color="auto" w:fill="FAFAFA"/>
        </w:rPr>
        <w:t>у.Барагхан</w:t>
      </w:r>
      <w:proofErr w:type="spellEnd"/>
      <w:r w:rsidRPr="00A72434">
        <w:rPr>
          <w:rFonts w:ascii="Times New Roman" w:hAnsi="Times New Roman" w:cs="Times New Roman"/>
          <w:sz w:val="28"/>
          <w:szCs w:val="28"/>
          <w:shd w:val="clear" w:color="auto" w:fill="FAFAFA"/>
        </w:rPr>
        <w:t>, ул.Калинина,</w:t>
      </w:r>
      <w:proofErr w:type="gramStart"/>
      <w:r w:rsidRPr="00A72434">
        <w:rPr>
          <w:rFonts w:ascii="Times New Roman" w:hAnsi="Times New Roman" w:cs="Times New Roman"/>
          <w:sz w:val="28"/>
          <w:szCs w:val="28"/>
          <w:shd w:val="clear" w:color="auto" w:fill="FAFAFA"/>
        </w:rPr>
        <w:t>19</w:t>
      </w:r>
      <w:r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 </w:t>
      </w:r>
      <w:r w:rsidRPr="00A724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путем</w:t>
      </w:r>
      <w:proofErr w:type="gramEnd"/>
      <w:r w:rsidRPr="002703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проведения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запроса котировок </w:t>
      </w:r>
      <w:r w:rsidRPr="002703B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с начальной (максимальной) ценой контракта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1 073 350,0</w:t>
      </w:r>
      <w:r w:rsidRPr="002703B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Один</w:t>
      </w:r>
      <w:r w:rsidRPr="002703B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миллион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 семьдесят три</w:t>
      </w:r>
      <w:r w:rsidRPr="002703B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 тысяч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и</w:t>
      </w:r>
      <w:r w:rsidRPr="002703B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триста пятьдесят</w:t>
      </w:r>
      <w:r w:rsidRPr="002703B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рублей 00 копеек) </w:t>
      </w:r>
      <w:r w:rsidRPr="002703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 субъектов малого предпринимательства, социально ориентированных некоммерческих организаций.</w:t>
      </w:r>
    </w:p>
    <w:p w:rsidR="00A72434" w:rsidRPr="008362FB" w:rsidRDefault="00A72434" w:rsidP="00A72434"/>
    <w:p w:rsidR="00A72434" w:rsidRDefault="00A72434" w:rsidP="00A72434">
      <w:pPr>
        <w:rPr>
          <w:lang w:val="de-DE"/>
        </w:rPr>
      </w:pPr>
    </w:p>
    <w:p w:rsidR="00A72434" w:rsidRDefault="00A72434" w:rsidP="00A72434">
      <w:pPr>
        <w:rPr>
          <w:lang w:val="de-DE"/>
        </w:rPr>
      </w:pPr>
    </w:p>
    <w:p w:rsidR="00A72434" w:rsidRPr="008362FB" w:rsidRDefault="00A72434" w:rsidP="00A72434">
      <w:pPr>
        <w:widowControl w:val="0"/>
        <w:suppressAutoHyphens/>
        <w:autoSpaceDN w:val="0"/>
        <w:spacing w:after="0" w:line="240" w:lineRule="auto"/>
        <w:rPr>
          <w:lang w:val="de-DE"/>
        </w:rPr>
      </w:pPr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</w:t>
      </w:r>
      <w:proofErr w:type="spellStart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Глава</w:t>
      </w:r>
      <w:proofErr w:type="spellEnd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</w:t>
      </w:r>
      <w:proofErr w:type="spellStart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го</w:t>
      </w:r>
      <w:proofErr w:type="spellEnd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я</w:t>
      </w:r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Барагха</w:t>
      </w:r>
      <w:proofErr w:type="spellEnd"/>
      <w:r w:rsidRPr="00D17428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н»:     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            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Б.М.Шакшаев</w:t>
      </w:r>
      <w:proofErr w:type="spellEnd"/>
    </w:p>
    <w:p w:rsidR="00D03F38" w:rsidRPr="00A72434" w:rsidRDefault="00D03F38">
      <w:pPr>
        <w:rPr>
          <w:lang w:val="de-DE"/>
        </w:rPr>
      </w:pPr>
    </w:p>
    <w:sectPr w:rsidR="00D03F38" w:rsidRPr="00A72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1C68"/>
    <w:multiLevelType w:val="hybridMultilevel"/>
    <w:tmpl w:val="F0D84DBE"/>
    <w:lvl w:ilvl="0" w:tplc="03E006A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D79"/>
    <w:rsid w:val="00A55D79"/>
    <w:rsid w:val="00A72434"/>
    <w:rsid w:val="00D0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639459-CF5E-49B1-B870-485A1712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4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2025-02-13T02:07:00Z</dcterms:created>
  <dcterms:modified xsi:type="dcterms:W3CDTF">2025-02-13T02:10:00Z</dcterms:modified>
</cp:coreProperties>
</file>