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    Администрация</w:t>
      </w:r>
    </w:p>
    <w:p w:rsidR="00775544" w:rsidRDefault="00775544" w:rsidP="0077554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        муниципального образования</w:t>
      </w:r>
    </w:p>
    <w:p w:rsidR="00775544" w:rsidRDefault="00775544" w:rsidP="00775544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775544" w:rsidRDefault="00775544" w:rsidP="00775544">
      <w:pPr>
        <w:pBdr>
          <w:bottom w:val="single" w:sz="8" w:space="1" w:color="000000"/>
        </w:pBdr>
        <w:jc w:val="center"/>
        <w:rPr>
          <w:sz w:val="24"/>
          <w:szCs w:val="24"/>
        </w:rPr>
      </w:pP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775544" w:rsidRDefault="00775544" w:rsidP="0077554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Барагхан</w:t>
      </w:r>
      <w:proofErr w:type="spellEnd"/>
      <w:r>
        <w:t xml:space="preserve"> 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40, тел.(факс)8(30149)92-617;</w:t>
      </w:r>
    </w:p>
    <w:p w:rsidR="00775544" w:rsidRDefault="00775544" w:rsidP="00775544">
      <w:pPr>
        <w:tabs>
          <w:tab w:val="right" w:pos="9355"/>
        </w:tabs>
        <w:jc w:val="center"/>
        <w:rPr>
          <w:sz w:val="16"/>
          <w:szCs w:val="16"/>
          <w:lang w:val="en-US"/>
        </w:rPr>
      </w:pP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9" w:history="1">
        <w:r>
          <w:rPr>
            <w:rStyle w:val="af2"/>
            <w:lang w:val="en-US"/>
          </w:rPr>
          <w:t>admbaraghan@yandex.ru</w:t>
        </w:r>
      </w:hyperlink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775544" w:rsidRDefault="00775544" w:rsidP="00775544">
      <w:pPr>
        <w:jc w:val="center"/>
        <w:rPr>
          <w:b/>
          <w:lang w:val="en-US"/>
        </w:rPr>
      </w:pPr>
      <w:r>
        <w:rPr>
          <w:b/>
        </w:rPr>
        <w:t>ТОГТООЛ</w:t>
      </w:r>
    </w:p>
    <w:p w:rsidR="00775544" w:rsidRPr="00775544" w:rsidRDefault="00775544" w:rsidP="00775544">
      <w:pPr>
        <w:jc w:val="center"/>
        <w:rPr>
          <w:b/>
          <w:lang w:val="en-US"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0A6835">
        <w:rPr>
          <w:b/>
          <w:sz w:val="24"/>
          <w:szCs w:val="24"/>
        </w:rPr>
        <w:t>02</w:t>
      </w:r>
      <w:r w:rsidRPr="00427EEB">
        <w:rPr>
          <w:b/>
          <w:sz w:val="24"/>
          <w:szCs w:val="24"/>
        </w:rPr>
        <w:t xml:space="preserve"> »  </w:t>
      </w:r>
      <w:r w:rsidR="000A6835">
        <w:rPr>
          <w:b/>
          <w:sz w:val="24"/>
          <w:szCs w:val="24"/>
        </w:rPr>
        <w:t>марта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23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0A6835">
        <w:rPr>
          <w:b/>
          <w:sz w:val="24"/>
          <w:szCs w:val="24"/>
        </w:rPr>
        <w:t>7</w:t>
      </w:r>
    </w:p>
    <w:p w:rsidR="00DD5508" w:rsidRDefault="00DD5508" w:rsidP="00427EEB">
      <w:pPr>
        <w:rPr>
          <w:b/>
          <w:sz w:val="24"/>
          <w:szCs w:val="24"/>
        </w:rPr>
      </w:pPr>
    </w:p>
    <w:p w:rsidR="00DD5508" w:rsidRDefault="00DD5508" w:rsidP="00427EEB">
      <w:pPr>
        <w:rPr>
          <w:b/>
          <w:sz w:val="24"/>
          <w:szCs w:val="24"/>
        </w:rPr>
      </w:pPr>
      <w:r>
        <w:rPr>
          <w:rStyle w:val="af5"/>
          <w:rFonts w:ascii="Arial" w:hAnsi="Arial" w:cs="Arial"/>
          <w:color w:val="3C3C3C"/>
          <w:sz w:val="27"/>
          <w:szCs w:val="27"/>
        </w:rPr>
        <w:t>О присвоении адреса жилому дому</w:t>
      </w:r>
    </w:p>
    <w:p w:rsidR="00DD5508" w:rsidRPr="00427EEB" w:rsidRDefault="00DD5508" w:rsidP="00427EEB">
      <w:pPr>
        <w:rPr>
          <w:b/>
          <w:sz w:val="24"/>
          <w:szCs w:val="24"/>
        </w:rPr>
      </w:pPr>
    </w:p>
    <w:p w:rsidR="000A6835" w:rsidRDefault="000A6835" w:rsidP="000A6835">
      <w:pPr>
        <w:jc w:val="both"/>
        <w:rPr>
          <w:sz w:val="28"/>
          <w:szCs w:val="28"/>
        </w:rPr>
      </w:pPr>
      <w:r w:rsidRPr="000A6835">
        <w:rPr>
          <w:sz w:val="28"/>
          <w:szCs w:val="28"/>
        </w:rPr>
        <w:t xml:space="preserve">Руководствуясь  Федеральным  законом  «О  федеральной  информационной  адресной  системе»  и  о  внесении  изменений  в  Федеральном  законе  «Об  общих  принципах  организации  местного  самоуправления  в  Российской  Федерации»  от  28.12.2013г.  №443-ФЗ,  Постановлением  Правительства  РФ  от  19  ноября  2014 г. </w:t>
      </w:r>
      <w:r w:rsidRPr="000A6835">
        <w:rPr>
          <w:sz w:val="28"/>
          <w:szCs w:val="28"/>
          <w:lang w:val="en-US"/>
        </w:rPr>
        <w:t>N</w:t>
      </w:r>
      <w:r w:rsidRPr="000A6835">
        <w:rPr>
          <w:sz w:val="28"/>
          <w:szCs w:val="28"/>
        </w:rPr>
        <w:t xml:space="preserve"> 1221  “ Об  утверждении  Правил  присвоения,  изменения  и  аннулирования  адресов”,  Уставом  сельского  поселения  «Барагхан»  постановляю:</w:t>
      </w:r>
    </w:p>
    <w:p w:rsidR="000A6835" w:rsidRPr="000A6835" w:rsidRDefault="000A6835" w:rsidP="000A6835">
      <w:pPr>
        <w:jc w:val="both"/>
        <w:rPr>
          <w:sz w:val="28"/>
          <w:szCs w:val="28"/>
        </w:rPr>
      </w:pPr>
    </w:p>
    <w:p w:rsidR="000A6835" w:rsidRPr="000A6835" w:rsidRDefault="00C308AC" w:rsidP="000A6835">
      <w:pPr>
        <w:pStyle w:val="af4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0"/>
        </w:rPr>
      </w:pPr>
      <w:r w:rsidRPr="000A6835">
        <w:rPr>
          <w:color w:val="000000"/>
          <w:spacing w:val="-4"/>
          <w:sz w:val="28"/>
          <w:szCs w:val="28"/>
        </w:rPr>
        <w:t>Жилому дому, расположенному на земельном участке, присвоить</w:t>
      </w:r>
      <w:bookmarkStart w:id="0" w:name="_GoBack"/>
      <w:bookmarkEnd w:id="0"/>
      <w:r w:rsidRPr="000A6835">
        <w:rPr>
          <w:color w:val="000000"/>
          <w:spacing w:val="-4"/>
          <w:sz w:val="28"/>
          <w:szCs w:val="28"/>
        </w:rPr>
        <w:t xml:space="preserve">  адрес: </w:t>
      </w:r>
      <w:r w:rsidR="000A6835" w:rsidRPr="0026096E">
        <w:rPr>
          <w:sz w:val="28"/>
          <w:szCs w:val="28"/>
        </w:rPr>
        <w:t xml:space="preserve">Российская  Федерация,  Республика  Бурятия,  Муниципальный район </w:t>
      </w:r>
      <w:proofErr w:type="spellStart"/>
      <w:r w:rsidR="000A6835" w:rsidRPr="0026096E">
        <w:rPr>
          <w:sz w:val="28"/>
          <w:szCs w:val="28"/>
        </w:rPr>
        <w:t>Курумканский</w:t>
      </w:r>
      <w:proofErr w:type="spellEnd"/>
      <w:r w:rsidR="000A6835" w:rsidRPr="0026096E">
        <w:rPr>
          <w:sz w:val="28"/>
          <w:szCs w:val="28"/>
        </w:rPr>
        <w:t xml:space="preserve">, Сельское поселение </w:t>
      </w:r>
      <w:proofErr w:type="spellStart"/>
      <w:r w:rsidR="000A6835" w:rsidRPr="0026096E">
        <w:rPr>
          <w:sz w:val="28"/>
          <w:szCs w:val="28"/>
        </w:rPr>
        <w:t>Барагхан</w:t>
      </w:r>
      <w:proofErr w:type="spellEnd"/>
      <w:r w:rsidR="000A6835" w:rsidRPr="0026096E">
        <w:rPr>
          <w:sz w:val="28"/>
          <w:szCs w:val="28"/>
        </w:rPr>
        <w:t xml:space="preserve">,  улус </w:t>
      </w:r>
      <w:proofErr w:type="spellStart"/>
      <w:r w:rsidR="000A6835">
        <w:rPr>
          <w:sz w:val="28"/>
          <w:szCs w:val="28"/>
        </w:rPr>
        <w:t>Барагхан</w:t>
      </w:r>
      <w:proofErr w:type="spellEnd"/>
      <w:r w:rsidR="000A6835" w:rsidRPr="0026096E">
        <w:rPr>
          <w:sz w:val="28"/>
          <w:szCs w:val="28"/>
        </w:rPr>
        <w:t xml:space="preserve">,  улица  </w:t>
      </w:r>
      <w:r w:rsidR="000A6835">
        <w:rPr>
          <w:sz w:val="28"/>
          <w:szCs w:val="28"/>
        </w:rPr>
        <w:t>Комсомольская</w:t>
      </w:r>
      <w:r w:rsidR="000A6835" w:rsidRPr="0026096E">
        <w:rPr>
          <w:sz w:val="28"/>
          <w:szCs w:val="28"/>
        </w:rPr>
        <w:t>,</w:t>
      </w:r>
      <w:r w:rsidR="000A6835">
        <w:rPr>
          <w:sz w:val="28"/>
          <w:szCs w:val="28"/>
        </w:rPr>
        <w:t xml:space="preserve"> дом</w:t>
      </w:r>
      <w:r w:rsidR="000A6835">
        <w:rPr>
          <w:sz w:val="28"/>
          <w:szCs w:val="28"/>
        </w:rPr>
        <w:t xml:space="preserve"> 1А. 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775544" w:rsidRPr="00775544" w:rsidRDefault="00775544" w:rsidP="00775544">
      <w:pPr>
        <w:rPr>
          <w:b/>
          <w:sz w:val="28"/>
          <w:szCs w:val="28"/>
        </w:rPr>
      </w:pPr>
      <w:r w:rsidRPr="00775544">
        <w:rPr>
          <w:b/>
          <w:sz w:val="28"/>
          <w:szCs w:val="28"/>
        </w:rPr>
        <w:t>Глава муниципального образования</w:t>
      </w:r>
    </w:p>
    <w:p w:rsidR="00423980" w:rsidRDefault="00775544" w:rsidP="00775544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>сельское поселение</w:t>
      </w:r>
      <w:r w:rsidR="000B10D9"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              Б.М. </w:t>
      </w:r>
      <w:proofErr w:type="spellStart"/>
      <w:r w:rsidRPr="00775544">
        <w:rPr>
          <w:b/>
          <w:sz w:val="28"/>
          <w:szCs w:val="28"/>
        </w:rPr>
        <w:t>Шакшаев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423980" w:rsidRDefault="00423980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D56311" w:rsidRDefault="00D56311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B96" w:rsidRDefault="00F30B96" w:rsidP="005B2D7D">
      <w:r>
        <w:separator/>
      </w:r>
    </w:p>
  </w:endnote>
  <w:endnote w:type="continuationSeparator" w:id="0">
    <w:p w:rsidR="00F30B96" w:rsidRDefault="00F30B96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B96" w:rsidRDefault="00F30B96" w:rsidP="005B2D7D">
      <w:r>
        <w:separator/>
      </w:r>
    </w:p>
  </w:footnote>
  <w:footnote w:type="continuationSeparator" w:id="0">
    <w:p w:rsidR="00F30B96" w:rsidRDefault="00F30B96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6835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C6D8DA16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699"/>
    <w:rsid w:val="00CE705D"/>
    <w:rsid w:val="00CF07B7"/>
    <w:rsid w:val="00CF263C"/>
    <w:rsid w:val="00D112BB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569FF-6D9C-4EF0-AACB-E4C432868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1682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29</cp:revision>
  <cp:lastPrinted>2018-12-06T06:19:00Z</cp:lastPrinted>
  <dcterms:created xsi:type="dcterms:W3CDTF">2018-07-03T08:52:00Z</dcterms:created>
  <dcterms:modified xsi:type="dcterms:W3CDTF">2023-03-02T07:17:00Z</dcterms:modified>
</cp:coreProperties>
</file>