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283"/>
        <w:gridCol w:w="4360"/>
        <w:gridCol w:w="1027"/>
      </w:tblGrid>
      <w:tr w:rsidR="00310005" w:rsidRPr="00A437B1" w:rsidTr="000E05CF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310005" w:rsidRPr="00A437B1" w:rsidRDefault="00310005" w:rsidP="000E05CF">
            <w:pPr>
              <w:keepNext/>
              <w:spacing w:line="276" w:lineRule="auto"/>
              <w:jc w:val="center"/>
              <w:outlineLvl w:val="1"/>
              <w:rPr>
                <w:rFonts w:eastAsia="Times New Roman"/>
              </w:rPr>
            </w:pPr>
          </w:p>
          <w:p w:rsidR="00310005" w:rsidRPr="00A437B1" w:rsidRDefault="00310005" w:rsidP="000E05CF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 w:rsidRPr="00A437B1">
              <w:rPr>
                <w:rFonts w:eastAsia="Times New Roman"/>
                <w:b/>
              </w:rPr>
              <w:t>АДМИНИСТРАЦИЯ</w:t>
            </w:r>
          </w:p>
          <w:p w:rsidR="00310005" w:rsidRPr="00A437B1" w:rsidRDefault="00310005" w:rsidP="000E05CF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 w:rsidRPr="00A437B1">
              <w:rPr>
                <w:rFonts w:eastAsia="Times New Roman"/>
                <w:b/>
              </w:rPr>
              <w:t>СЕЛЬСКОГО ПОСЕЛЕНИЯ</w:t>
            </w:r>
          </w:p>
          <w:p w:rsidR="00310005" w:rsidRPr="00A437B1" w:rsidRDefault="00310005" w:rsidP="000E05CF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 w:rsidRPr="00A437B1">
              <w:rPr>
                <w:rFonts w:eastAsia="Times New Roman"/>
                <w:b/>
              </w:rPr>
              <w:t>«</w:t>
            </w:r>
            <w:r>
              <w:rPr>
                <w:rFonts w:eastAsia="Times New Roman"/>
                <w:b/>
              </w:rPr>
              <w:t>БАРАГХАН</w:t>
            </w:r>
            <w:r w:rsidRPr="00A437B1">
              <w:rPr>
                <w:rFonts w:eastAsia="Times New Roman"/>
                <w:b/>
              </w:rPr>
              <w:t>»</w:t>
            </w:r>
          </w:p>
          <w:p w:rsidR="00310005" w:rsidRPr="00A437B1" w:rsidRDefault="00310005" w:rsidP="000E05CF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 w:rsidRPr="00A437B1">
              <w:rPr>
                <w:rFonts w:eastAsia="Times New Roman"/>
                <w:b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0005" w:rsidRPr="00A437B1" w:rsidRDefault="00310005" w:rsidP="000E05CF">
            <w:pPr>
              <w:keepNext/>
              <w:spacing w:line="276" w:lineRule="auto"/>
              <w:jc w:val="center"/>
              <w:outlineLvl w:val="1"/>
              <w:rPr>
                <w:rFonts w:eastAsia="Times New Roman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310005" w:rsidRPr="00A437B1" w:rsidRDefault="00310005" w:rsidP="000E05CF">
            <w:pPr>
              <w:keepNext/>
              <w:spacing w:line="276" w:lineRule="auto"/>
              <w:jc w:val="center"/>
              <w:outlineLvl w:val="1"/>
              <w:rPr>
                <w:rFonts w:eastAsia="Times New Roman"/>
              </w:rPr>
            </w:pPr>
          </w:p>
          <w:p w:rsidR="00310005" w:rsidRPr="00A437B1" w:rsidRDefault="00310005" w:rsidP="000E05CF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БУРЯАД РЕСПУБЛИКЫН ХУРАХААНАЙ АЙМАГАЙ «БАРАГХАН» </w:t>
            </w:r>
            <w:r w:rsidRPr="00A827D3">
              <w:rPr>
                <w:rFonts w:eastAsia="Times New Roman"/>
                <w:b/>
              </w:rPr>
              <w:t xml:space="preserve"> ГЭЖЭ </w:t>
            </w:r>
            <w:r>
              <w:rPr>
                <w:rFonts w:eastAsia="Times New Roman"/>
                <w:b/>
              </w:rPr>
              <w:t>МУНИЦИПАЛЬНА</w:t>
            </w:r>
            <w:r w:rsidRPr="00A827D3">
              <w:rPr>
                <w:rFonts w:eastAsia="Times New Roman"/>
                <w:b/>
              </w:rPr>
              <w:t xml:space="preserve"> ЗАХИРГААН</w:t>
            </w:r>
          </w:p>
        </w:tc>
      </w:tr>
      <w:tr w:rsidR="00310005" w:rsidRPr="00A437B1" w:rsidTr="000E05CF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10005" w:rsidRDefault="00310005" w:rsidP="000E05C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B33A8">
              <w:rPr>
                <w:sz w:val="20"/>
                <w:szCs w:val="20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ул.Ленина 40, тел.(факс)8(30149)92-617;</w:t>
            </w:r>
          </w:p>
          <w:p w:rsidR="00310005" w:rsidRDefault="00310005" w:rsidP="000E05CF">
            <w:pPr>
              <w:tabs>
                <w:tab w:val="right" w:pos="9355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5B33A8">
              <w:rPr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  <w:p w:rsidR="00310005" w:rsidRPr="00A827D3" w:rsidRDefault="00310005" w:rsidP="000E05CF">
            <w:pPr>
              <w:ind w:left="-108"/>
              <w:jc w:val="center"/>
              <w:rPr>
                <w:rFonts w:eastAsia="Times New Roman"/>
                <w:sz w:val="20"/>
                <w:szCs w:val="16"/>
              </w:rPr>
            </w:pPr>
          </w:p>
        </w:tc>
      </w:tr>
    </w:tbl>
    <w:p w:rsidR="00D62560" w:rsidRDefault="00D62560" w:rsidP="00310005">
      <w:pPr>
        <w:spacing w:after="200" w:line="276" w:lineRule="auto"/>
        <w:jc w:val="center"/>
        <w:rPr>
          <w:rFonts w:eastAsiaTheme="minorEastAsia"/>
        </w:rPr>
      </w:pPr>
    </w:p>
    <w:p w:rsidR="00310005" w:rsidRDefault="00310005" w:rsidP="00310005">
      <w:pPr>
        <w:spacing w:after="200" w:line="276" w:lineRule="auto"/>
        <w:jc w:val="center"/>
        <w:rPr>
          <w:rFonts w:eastAsiaTheme="minorEastAsia"/>
        </w:rPr>
      </w:pPr>
      <w:r>
        <w:rPr>
          <w:rFonts w:eastAsiaTheme="minorEastAsia"/>
        </w:rPr>
        <w:t>ЗАХИРАЛ</w:t>
      </w:r>
    </w:p>
    <w:p w:rsidR="00310005" w:rsidRDefault="00310005" w:rsidP="00310005">
      <w:pPr>
        <w:spacing w:line="360" w:lineRule="auto"/>
        <w:jc w:val="center"/>
        <w:rPr>
          <w:b/>
        </w:rPr>
      </w:pPr>
      <w:r>
        <w:rPr>
          <w:b/>
        </w:rPr>
        <w:t>РАСПОРЯЖЕ</w:t>
      </w:r>
      <w:r w:rsidRPr="003434D0">
        <w:rPr>
          <w:b/>
        </w:rPr>
        <w:t xml:space="preserve">НИЕ </w:t>
      </w:r>
    </w:p>
    <w:p w:rsidR="00310005" w:rsidRPr="0011161D" w:rsidRDefault="00310005" w:rsidP="00310005">
      <w:pPr>
        <w:tabs>
          <w:tab w:val="left" w:pos="7332"/>
        </w:tabs>
        <w:spacing w:after="200" w:line="276" w:lineRule="auto"/>
        <w:rPr>
          <w:rFonts w:asciiTheme="minorHAnsi" w:eastAsiaTheme="minorEastAsia" w:hAnsiTheme="minorHAnsi" w:cstheme="minorBidi"/>
          <w:b/>
          <w:sz w:val="28"/>
          <w:szCs w:val="28"/>
        </w:rPr>
      </w:pPr>
      <w:proofErr w:type="gramStart"/>
      <w:r w:rsidRPr="00A437B1">
        <w:rPr>
          <w:rFonts w:eastAsia="Times New Roman"/>
          <w:b/>
          <w:sz w:val="28"/>
          <w:szCs w:val="28"/>
        </w:rPr>
        <w:t xml:space="preserve">от  </w:t>
      </w:r>
      <w:r>
        <w:rPr>
          <w:rFonts w:eastAsia="Times New Roman"/>
          <w:b/>
          <w:sz w:val="28"/>
          <w:szCs w:val="28"/>
        </w:rPr>
        <w:t>«</w:t>
      </w:r>
      <w:proofErr w:type="gramEnd"/>
      <w:r w:rsidR="00D62560">
        <w:rPr>
          <w:rFonts w:eastAsia="Times New Roman"/>
          <w:b/>
          <w:sz w:val="28"/>
          <w:szCs w:val="28"/>
        </w:rPr>
        <w:t>15</w:t>
      </w:r>
      <w:r>
        <w:rPr>
          <w:rFonts w:eastAsia="Times New Roman"/>
          <w:b/>
          <w:sz w:val="28"/>
          <w:szCs w:val="28"/>
        </w:rPr>
        <w:t xml:space="preserve">» </w:t>
      </w:r>
      <w:r w:rsidR="00D62560">
        <w:rPr>
          <w:rFonts w:eastAsia="Times New Roman"/>
          <w:b/>
          <w:sz w:val="28"/>
          <w:szCs w:val="28"/>
        </w:rPr>
        <w:t xml:space="preserve">марта </w:t>
      </w:r>
      <w:r w:rsidRPr="00A437B1">
        <w:rPr>
          <w:rFonts w:eastAsia="Times New Roman"/>
          <w:b/>
          <w:sz w:val="28"/>
          <w:szCs w:val="28"/>
        </w:rPr>
        <w:t>20</w:t>
      </w:r>
      <w:r>
        <w:rPr>
          <w:rFonts w:eastAsia="Times New Roman"/>
          <w:b/>
          <w:sz w:val="28"/>
          <w:szCs w:val="28"/>
        </w:rPr>
        <w:t>2</w:t>
      </w:r>
      <w:r w:rsidR="00D62560">
        <w:rPr>
          <w:rFonts w:eastAsia="Times New Roman"/>
          <w:b/>
          <w:sz w:val="28"/>
          <w:szCs w:val="28"/>
        </w:rPr>
        <w:t>2</w:t>
      </w:r>
      <w:r w:rsidRPr="00A437B1">
        <w:rPr>
          <w:rFonts w:eastAsia="Times New Roman"/>
          <w:b/>
          <w:sz w:val="28"/>
          <w:szCs w:val="28"/>
        </w:rPr>
        <w:t>г.</w:t>
      </w:r>
      <w:r>
        <w:rPr>
          <w:rFonts w:eastAsia="Times New Roman"/>
          <w:b/>
          <w:sz w:val="28"/>
          <w:szCs w:val="28"/>
        </w:rPr>
        <w:tab/>
        <w:t>№</w:t>
      </w:r>
      <w:r w:rsidR="00FE01B0">
        <w:rPr>
          <w:rFonts w:eastAsia="Times New Roman"/>
          <w:b/>
          <w:sz w:val="28"/>
          <w:szCs w:val="28"/>
        </w:rPr>
        <w:t>18</w:t>
      </w:r>
    </w:p>
    <w:p w:rsidR="00310005" w:rsidRPr="0091328C" w:rsidRDefault="00310005" w:rsidP="00310005">
      <w:pPr>
        <w:rPr>
          <w:b/>
        </w:rPr>
      </w:pPr>
    </w:p>
    <w:p w:rsidR="0091328C" w:rsidRPr="0091328C" w:rsidRDefault="0091328C" w:rsidP="00310005">
      <w:pPr>
        <w:rPr>
          <w:b/>
          <w:sz w:val="28"/>
          <w:szCs w:val="28"/>
        </w:rPr>
      </w:pPr>
      <w:r w:rsidRPr="0091328C">
        <w:rPr>
          <w:b/>
          <w:sz w:val="28"/>
          <w:szCs w:val="28"/>
        </w:rPr>
        <w:t xml:space="preserve">Об организации общественных работ по </w:t>
      </w:r>
    </w:p>
    <w:p w:rsidR="00310005" w:rsidRDefault="0091328C" w:rsidP="00310005">
      <w:pPr>
        <w:rPr>
          <w:b/>
          <w:sz w:val="28"/>
          <w:szCs w:val="28"/>
        </w:rPr>
      </w:pPr>
      <w:proofErr w:type="spellStart"/>
      <w:r w:rsidRPr="0091328C">
        <w:rPr>
          <w:b/>
          <w:sz w:val="28"/>
          <w:szCs w:val="28"/>
        </w:rPr>
        <w:t>Курумканскому</w:t>
      </w:r>
      <w:proofErr w:type="spellEnd"/>
      <w:r w:rsidRPr="0091328C">
        <w:rPr>
          <w:b/>
          <w:sz w:val="28"/>
          <w:szCs w:val="28"/>
        </w:rPr>
        <w:t xml:space="preserve"> </w:t>
      </w:r>
      <w:proofErr w:type="gramStart"/>
      <w:r w:rsidRPr="0091328C">
        <w:rPr>
          <w:b/>
          <w:sz w:val="28"/>
          <w:szCs w:val="28"/>
        </w:rPr>
        <w:t>району  на</w:t>
      </w:r>
      <w:proofErr w:type="gramEnd"/>
      <w:r w:rsidRPr="0091328C">
        <w:rPr>
          <w:b/>
          <w:sz w:val="28"/>
          <w:szCs w:val="28"/>
        </w:rPr>
        <w:t xml:space="preserve"> 202</w:t>
      </w:r>
      <w:r w:rsidR="00D62560">
        <w:rPr>
          <w:b/>
          <w:sz w:val="28"/>
          <w:szCs w:val="28"/>
        </w:rPr>
        <w:t>2</w:t>
      </w:r>
      <w:r w:rsidRPr="0091328C">
        <w:rPr>
          <w:b/>
          <w:sz w:val="28"/>
          <w:szCs w:val="28"/>
        </w:rPr>
        <w:t xml:space="preserve"> год»</w:t>
      </w:r>
    </w:p>
    <w:p w:rsidR="0091328C" w:rsidRPr="0091328C" w:rsidRDefault="0091328C" w:rsidP="00310005">
      <w:pPr>
        <w:rPr>
          <w:b/>
          <w:sz w:val="28"/>
          <w:szCs w:val="28"/>
        </w:rPr>
      </w:pPr>
    </w:p>
    <w:p w:rsidR="00310005" w:rsidRPr="00B058CF" w:rsidRDefault="00310005" w:rsidP="00310005">
      <w:pPr>
        <w:pStyle w:val="ac"/>
        <w:widowControl w:val="0"/>
        <w:numPr>
          <w:ilvl w:val="0"/>
          <w:numId w:val="1"/>
        </w:numPr>
        <w:suppressAutoHyphens/>
        <w:autoSpaceDN w:val="0"/>
        <w:contextualSpacing w:val="0"/>
        <w:textAlignment w:val="baseline"/>
        <w:rPr>
          <w:sz w:val="28"/>
          <w:szCs w:val="28"/>
        </w:rPr>
      </w:pPr>
      <w:proofErr w:type="gramStart"/>
      <w:r w:rsidRPr="00B058CF">
        <w:rPr>
          <w:sz w:val="28"/>
          <w:szCs w:val="28"/>
        </w:rPr>
        <w:t>Принять  на</w:t>
      </w:r>
      <w:proofErr w:type="gramEnd"/>
      <w:r w:rsidRPr="00B058CF">
        <w:rPr>
          <w:sz w:val="28"/>
          <w:szCs w:val="28"/>
        </w:rPr>
        <w:t xml:space="preserve"> оплачиваемую  общественную работу</w:t>
      </w:r>
      <w:r w:rsidRPr="00B058CF">
        <w:t xml:space="preserve"> </w:t>
      </w:r>
      <w:r w:rsidR="00D62560">
        <w:rPr>
          <w:sz w:val="28"/>
          <w:szCs w:val="28"/>
        </w:rPr>
        <w:t xml:space="preserve">Гомбоева </w:t>
      </w:r>
      <w:proofErr w:type="spellStart"/>
      <w:r w:rsidR="00D62560">
        <w:rPr>
          <w:sz w:val="28"/>
          <w:szCs w:val="28"/>
        </w:rPr>
        <w:t>Алдар</w:t>
      </w:r>
      <w:proofErr w:type="spellEnd"/>
      <w:r w:rsidR="00D62560">
        <w:rPr>
          <w:sz w:val="28"/>
          <w:szCs w:val="28"/>
        </w:rPr>
        <w:t xml:space="preserve"> </w:t>
      </w:r>
      <w:proofErr w:type="spellStart"/>
      <w:r w:rsidR="00D62560">
        <w:rPr>
          <w:sz w:val="28"/>
          <w:szCs w:val="28"/>
        </w:rPr>
        <w:t>Доржиевича</w:t>
      </w:r>
      <w:proofErr w:type="spellEnd"/>
      <w:r w:rsidR="00D62560">
        <w:rPr>
          <w:sz w:val="28"/>
          <w:szCs w:val="28"/>
        </w:rPr>
        <w:t xml:space="preserve">, </w:t>
      </w:r>
      <w:proofErr w:type="spellStart"/>
      <w:r w:rsidR="00D62560">
        <w:rPr>
          <w:sz w:val="28"/>
          <w:szCs w:val="28"/>
        </w:rPr>
        <w:t>Цыбикова</w:t>
      </w:r>
      <w:proofErr w:type="spellEnd"/>
      <w:r w:rsidR="00D62560">
        <w:rPr>
          <w:sz w:val="28"/>
          <w:szCs w:val="28"/>
        </w:rPr>
        <w:t xml:space="preserve"> Борис </w:t>
      </w:r>
      <w:proofErr w:type="spellStart"/>
      <w:r w:rsidR="00D62560">
        <w:rPr>
          <w:sz w:val="28"/>
          <w:szCs w:val="28"/>
        </w:rPr>
        <w:t>Дамбинимаевича</w:t>
      </w:r>
      <w:proofErr w:type="spellEnd"/>
      <w:r w:rsidR="00D625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058CF">
        <w:rPr>
          <w:sz w:val="28"/>
          <w:szCs w:val="28"/>
        </w:rPr>
        <w:t xml:space="preserve">в качестве подсобных работников с </w:t>
      </w:r>
      <w:r w:rsidR="00D62560">
        <w:rPr>
          <w:sz w:val="28"/>
          <w:szCs w:val="28"/>
        </w:rPr>
        <w:t xml:space="preserve">16  марта </w:t>
      </w:r>
      <w:r>
        <w:rPr>
          <w:sz w:val="28"/>
          <w:szCs w:val="28"/>
        </w:rPr>
        <w:t xml:space="preserve"> </w:t>
      </w:r>
      <w:r w:rsidRPr="00B058CF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D62560">
        <w:rPr>
          <w:sz w:val="28"/>
          <w:szCs w:val="28"/>
        </w:rPr>
        <w:t>2</w:t>
      </w:r>
      <w:r w:rsidRPr="00B058CF">
        <w:rPr>
          <w:sz w:val="28"/>
          <w:szCs w:val="28"/>
        </w:rPr>
        <w:t xml:space="preserve"> года по </w:t>
      </w:r>
      <w:r w:rsidR="00D62560">
        <w:rPr>
          <w:sz w:val="28"/>
          <w:szCs w:val="28"/>
        </w:rPr>
        <w:t>17</w:t>
      </w:r>
      <w:r>
        <w:rPr>
          <w:sz w:val="28"/>
          <w:szCs w:val="28"/>
        </w:rPr>
        <w:t xml:space="preserve"> </w:t>
      </w:r>
      <w:r w:rsidR="00D62560">
        <w:rPr>
          <w:sz w:val="28"/>
          <w:szCs w:val="28"/>
        </w:rPr>
        <w:t xml:space="preserve"> марта </w:t>
      </w:r>
      <w:r>
        <w:rPr>
          <w:sz w:val="28"/>
          <w:szCs w:val="28"/>
        </w:rPr>
        <w:t xml:space="preserve"> </w:t>
      </w:r>
      <w:r w:rsidRPr="00B058CF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D62560">
        <w:rPr>
          <w:sz w:val="28"/>
          <w:szCs w:val="28"/>
        </w:rPr>
        <w:t>2</w:t>
      </w:r>
      <w:r w:rsidRPr="00B058CF">
        <w:rPr>
          <w:sz w:val="28"/>
          <w:szCs w:val="28"/>
        </w:rPr>
        <w:t xml:space="preserve"> года.</w:t>
      </w:r>
    </w:p>
    <w:p w:rsidR="00310005" w:rsidRPr="00B058CF" w:rsidRDefault="00310005" w:rsidP="00310005">
      <w:pPr>
        <w:pStyle w:val="ac"/>
        <w:widowControl w:val="0"/>
        <w:numPr>
          <w:ilvl w:val="0"/>
          <w:numId w:val="1"/>
        </w:numPr>
        <w:suppressAutoHyphens/>
        <w:autoSpaceDN w:val="0"/>
        <w:contextualSpacing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>Централизованной бухгалтерии (</w:t>
      </w:r>
      <w:proofErr w:type="spellStart"/>
      <w:r w:rsidR="00D62560">
        <w:rPr>
          <w:sz w:val="28"/>
          <w:szCs w:val="28"/>
        </w:rPr>
        <w:t>Цыремпиловой</w:t>
      </w:r>
      <w:proofErr w:type="spellEnd"/>
      <w:r w:rsidR="00D62560">
        <w:rPr>
          <w:sz w:val="28"/>
          <w:szCs w:val="28"/>
        </w:rPr>
        <w:t xml:space="preserve"> Наталье Семеновне</w:t>
      </w:r>
      <w:r>
        <w:rPr>
          <w:sz w:val="28"/>
          <w:szCs w:val="28"/>
        </w:rPr>
        <w:t xml:space="preserve">.) по муниципальной программе «Организация общественных работ по </w:t>
      </w:r>
      <w:proofErr w:type="spellStart"/>
      <w:r>
        <w:rPr>
          <w:sz w:val="28"/>
          <w:szCs w:val="28"/>
        </w:rPr>
        <w:t>Курумканскому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району  на</w:t>
      </w:r>
      <w:proofErr w:type="gramEnd"/>
      <w:r>
        <w:rPr>
          <w:sz w:val="28"/>
          <w:szCs w:val="28"/>
        </w:rPr>
        <w:t xml:space="preserve"> 202</w:t>
      </w:r>
      <w:r w:rsidR="00D62560">
        <w:rPr>
          <w:sz w:val="28"/>
          <w:szCs w:val="28"/>
        </w:rPr>
        <w:t>2</w:t>
      </w:r>
      <w:r>
        <w:rPr>
          <w:sz w:val="28"/>
          <w:szCs w:val="28"/>
        </w:rPr>
        <w:t xml:space="preserve"> год» выплатить  денежные средства:</w:t>
      </w:r>
    </w:p>
    <w:p w:rsidR="00310005" w:rsidRPr="00BE74A2" w:rsidRDefault="00310005" w:rsidP="00310005">
      <w:pPr>
        <w:pStyle w:val="ac"/>
        <w:jc w:val="both"/>
        <w:rPr>
          <w:sz w:val="28"/>
          <w:szCs w:val="28"/>
        </w:rPr>
      </w:pPr>
      <w:r w:rsidRPr="00BE74A2">
        <w:rPr>
          <w:sz w:val="28"/>
          <w:szCs w:val="28"/>
        </w:rPr>
        <w:t xml:space="preserve">-  </w:t>
      </w:r>
      <w:r w:rsidR="00D62560">
        <w:rPr>
          <w:sz w:val="28"/>
          <w:szCs w:val="28"/>
        </w:rPr>
        <w:t xml:space="preserve">Гомбоеву </w:t>
      </w:r>
      <w:proofErr w:type="spellStart"/>
      <w:r w:rsidR="00D62560">
        <w:rPr>
          <w:sz w:val="28"/>
          <w:szCs w:val="28"/>
        </w:rPr>
        <w:t>Алдар</w:t>
      </w:r>
      <w:proofErr w:type="spellEnd"/>
      <w:r w:rsidR="00D62560">
        <w:rPr>
          <w:sz w:val="28"/>
          <w:szCs w:val="28"/>
        </w:rPr>
        <w:t xml:space="preserve"> </w:t>
      </w:r>
      <w:proofErr w:type="spellStart"/>
      <w:r w:rsidR="00D62560">
        <w:rPr>
          <w:sz w:val="28"/>
          <w:szCs w:val="28"/>
        </w:rPr>
        <w:t>Доржиевичу</w:t>
      </w:r>
      <w:proofErr w:type="spellEnd"/>
      <w:r w:rsidRPr="00BE74A2">
        <w:rPr>
          <w:sz w:val="28"/>
          <w:szCs w:val="28"/>
        </w:rPr>
        <w:t>;</w:t>
      </w:r>
    </w:p>
    <w:p w:rsidR="00310005" w:rsidRPr="00BE74A2" w:rsidRDefault="00310005" w:rsidP="00310005">
      <w:pPr>
        <w:pStyle w:val="ac"/>
        <w:jc w:val="both"/>
        <w:rPr>
          <w:sz w:val="28"/>
          <w:szCs w:val="28"/>
        </w:rPr>
      </w:pPr>
      <w:r w:rsidRPr="00BE74A2">
        <w:rPr>
          <w:sz w:val="28"/>
          <w:szCs w:val="28"/>
        </w:rPr>
        <w:t xml:space="preserve">-  </w:t>
      </w:r>
      <w:proofErr w:type="spellStart"/>
      <w:r w:rsidR="00D62560">
        <w:rPr>
          <w:sz w:val="28"/>
          <w:szCs w:val="28"/>
        </w:rPr>
        <w:t>Цыбикову</w:t>
      </w:r>
      <w:proofErr w:type="spellEnd"/>
      <w:r w:rsidR="00D62560">
        <w:rPr>
          <w:sz w:val="28"/>
          <w:szCs w:val="28"/>
        </w:rPr>
        <w:t xml:space="preserve"> Борис </w:t>
      </w:r>
      <w:proofErr w:type="spellStart"/>
      <w:r w:rsidR="00D62560">
        <w:rPr>
          <w:sz w:val="28"/>
          <w:szCs w:val="28"/>
        </w:rPr>
        <w:t>Дамбинимаевичу</w:t>
      </w:r>
      <w:proofErr w:type="spellEnd"/>
      <w:r w:rsidRPr="00BE74A2">
        <w:rPr>
          <w:sz w:val="28"/>
          <w:szCs w:val="28"/>
        </w:rPr>
        <w:t>;</w:t>
      </w:r>
    </w:p>
    <w:p w:rsidR="00310005" w:rsidRPr="00B327A9" w:rsidRDefault="00310005" w:rsidP="00310005">
      <w:pPr>
        <w:pStyle w:val="ac"/>
        <w:widowControl w:val="0"/>
        <w:numPr>
          <w:ilvl w:val="0"/>
          <w:numId w:val="1"/>
        </w:numPr>
        <w:suppressAutoHyphens/>
        <w:autoSpaceDN w:val="0"/>
        <w:contextualSpacing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Оплату </w:t>
      </w:r>
      <w:proofErr w:type="gramStart"/>
      <w:r>
        <w:rPr>
          <w:sz w:val="28"/>
          <w:szCs w:val="28"/>
        </w:rPr>
        <w:t>произвести  с</w:t>
      </w:r>
      <w:proofErr w:type="gramEnd"/>
      <w:r>
        <w:rPr>
          <w:sz w:val="28"/>
          <w:szCs w:val="28"/>
        </w:rPr>
        <w:t xml:space="preserve"> КБК 929 0503 99900П0600 111 211,  929 0503 99900П0600 119  213.</w:t>
      </w:r>
    </w:p>
    <w:p w:rsidR="00310005" w:rsidRPr="00BE74A2" w:rsidRDefault="00310005" w:rsidP="00310005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  <w:sz w:val="28"/>
          <w:szCs w:val="28"/>
          <w:lang w:val="ru-RU"/>
        </w:rPr>
        <w:t xml:space="preserve">     4</w:t>
      </w:r>
      <w:r w:rsidRPr="00BE74A2">
        <w:rPr>
          <w:rFonts w:cs="Times New Roman"/>
          <w:sz w:val="28"/>
          <w:szCs w:val="28"/>
        </w:rPr>
        <w:t xml:space="preserve">.  </w:t>
      </w:r>
      <w:proofErr w:type="spellStart"/>
      <w:r w:rsidRPr="00BE74A2">
        <w:rPr>
          <w:rFonts w:cs="Times New Roman"/>
          <w:sz w:val="28"/>
          <w:szCs w:val="28"/>
        </w:rPr>
        <w:t>Контроль</w:t>
      </w:r>
      <w:proofErr w:type="spellEnd"/>
      <w:r w:rsidRPr="00BE74A2">
        <w:rPr>
          <w:rFonts w:cs="Times New Roman"/>
          <w:sz w:val="28"/>
          <w:szCs w:val="28"/>
        </w:rPr>
        <w:t xml:space="preserve">  </w:t>
      </w:r>
      <w:proofErr w:type="spellStart"/>
      <w:r w:rsidRPr="00BE74A2">
        <w:rPr>
          <w:rFonts w:cs="Times New Roman"/>
          <w:sz w:val="28"/>
          <w:szCs w:val="28"/>
        </w:rPr>
        <w:t>за</w:t>
      </w:r>
      <w:proofErr w:type="spellEnd"/>
      <w:r w:rsidRPr="00BE74A2">
        <w:rPr>
          <w:rFonts w:cs="Times New Roman"/>
          <w:sz w:val="28"/>
          <w:szCs w:val="28"/>
        </w:rPr>
        <w:t xml:space="preserve">   </w:t>
      </w:r>
      <w:proofErr w:type="spellStart"/>
      <w:r w:rsidRPr="00BE74A2">
        <w:rPr>
          <w:rFonts w:cs="Times New Roman"/>
          <w:sz w:val="28"/>
          <w:szCs w:val="28"/>
        </w:rPr>
        <w:t>исполнением</w:t>
      </w:r>
      <w:proofErr w:type="spellEnd"/>
      <w:r w:rsidRPr="00BE74A2">
        <w:rPr>
          <w:rFonts w:cs="Times New Roman"/>
          <w:sz w:val="28"/>
          <w:szCs w:val="28"/>
        </w:rPr>
        <w:t xml:space="preserve"> </w:t>
      </w:r>
      <w:proofErr w:type="spellStart"/>
      <w:r w:rsidRPr="00BE74A2">
        <w:rPr>
          <w:rFonts w:cs="Times New Roman"/>
          <w:sz w:val="28"/>
          <w:szCs w:val="28"/>
        </w:rPr>
        <w:t>настоящего</w:t>
      </w:r>
      <w:proofErr w:type="spellEnd"/>
      <w:r w:rsidRPr="00BE74A2">
        <w:rPr>
          <w:rFonts w:cs="Times New Roman"/>
          <w:sz w:val="28"/>
          <w:szCs w:val="28"/>
        </w:rPr>
        <w:t xml:space="preserve"> </w:t>
      </w:r>
      <w:proofErr w:type="spellStart"/>
      <w:r w:rsidRPr="00BE74A2">
        <w:rPr>
          <w:rFonts w:cs="Times New Roman"/>
          <w:sz w:val="28"/>
          <w:szCs w:val="28"/>
        </w:rPr>
        <w:t>распоряжения</w:t>
      </w:r>
      <w:proofErr w:type="spellEnd"/>
      <w:r w:rsidRPr="00BE74A2">
        <w:rPr>
          <w:rFonts w:cs="Times New Roman"/>
          <w:sz w:val="28"/>
          <w:szCs w:val="28"/>
        </w:rPr>
        <w:t xml:space="preserve">  </w:t>
      </w:r>
      <w:proofErr w:type="spellStart"/>
      <w:r w:rsidRPr="00BE74A2">
        <w:rPr>
          <w:rFonts w:cs="Times New Roman"/>
          <w:sz w:val="28"/>
          <w:szCs w:val="28"/>
        </w:rPr>
        <w:t>оставляю</w:t>
      </w:r>
      <w:proofErr w:type="spellEnd"/>
      <w:r w:rsidRPr="00BE74A2">
        <w:rPr>
          <w:rFonts w:cs="Times New Roman"/>
          <w:sz w:val="28"/>
          <w:szCs w:val="28"/>
        </w:rPr>
        <w:t xml:space="preserve"> </w:t>
      </w:r>
      <w:proofErr w:type="spellStart"/>
      <w:r w:rsidRPr="00BE74A2">
        <w:rPr>
          <w:rFonts w:cs="Times New Roman"/>
          <w:sz w:val="28"/>
          <w:szCs w:val="28"/>
        </w:rPr>
        <w:t>за</w:t>
      </w:r>
      <w:proofErr w:type="spellEnd"/>
      <w:r w:rsidRPr="00BE74A2">
        <w:rPr>
          <w:rFonts w:cs="Times New Roman"/>
          <w:sz w:val="28"/>
          <w:szCs w:val="28"/>
        </w:rPr>
        <w:t xml:space="preserve">       </w:t>
      </w:r>
      <w:r w:rsidRPr="00BE74A2">
        <w:rPr>
          <w:rFonts w:cs="Times New Roman"/>
          <w:sz w:val="28"/>
          <w:szCs w:val="28"/>
          <w:lang w:val="ru-RU"/>
        </w:rPr>
        <w:t xml:space="preserve">    </w:t>
      </w:r>
      <w:r>
        <w:rPr>
          <w:rFonts w:cs="Times New Roman"/>
          <w:sz w:val="28"/>
          <w:szCs w:val="28"/>
          <w:lang w:val="ru-RU"/>
        </w:rPr>
        <w:t xml:space="preserve">  </w:t>
      </w:r>
      <w:proofErr w:type="spellStart"/>
      <w:r w:rsidRPr="00BE74A2">
        <w:rPr>
          <w:rFonts w:cs="Times New Roman"/>
          <w:sz w:val="28"/>
          <w:szCs w:val="28"/>
        </w:rPr>
        <w:t>собой</w:t>
      </w:r>
      <w:proofErr w:type="spellEnd"/>
      <w:r w:rsidRPr="00BE74A2">
        <w:rPr>
          <w:rFonts w:cs="Times New Roman"/>
          <w:sz w:val="28"/>
          <w:szCs w:val="28"/>
        </w:rPr>
        <w:t xml:space="preserve">.        </w:t>
      </w:r>
    </w:p>
    <w:p w:rsidR="00310005" w:rsidRPr="00BE74A2" w:rsidRDefault="00310005" w:rsidP="00310005">
      <w:pPr>
        <w:pStyle w:val="aa"/>
        <w:jc w:val="both"/>
      </w:pPr>
      <w:r>
        <w:rPr>
          <w:sz w:val="28"/>
          <w:szCs w:val="28"/>
        </w:rPr>
        <w:t xml:space="preserve">     5. </w:t>
      </w:r>
      <w:r w:rsidRPr="00BE74A2">
        <w:rPr>
          <w:sz w:val="28"/>
          <w:szCs w:val="28"/>
        </w:rPr>
        <w:t xml:space="preserve"> Настоящее распоряжение вступает в силу со дня его подписания.</w:t>
      </w:r>
    </w:p>
    <w:p w:rsidR="00310005" w:rsidRPr="00BE74A2" w:rsidRDefault="00310005" w:rsidP="00310005">
      <w:pPr>
        <w:pStyle w:val="ac"/>
        <w:jc w:val="both"/>
      </w:pPr>
    </w:p>
    <w:p w:rsidR="00310005" w:rsidRPr="00BE74A2" w:rsidRDefault="00310005" w:rsidP="00310005">
      <w:pPr>
        <w:ind w:firstLine="708"/>
        <w:rPr>
          <w:sz w:val="28"/>
          <w:szCs w:val="28"/>
        </w:rPr>
      </w:pPr>
    </w:p>
    <w:p w:rsidR="00310005" w:rsidRPr="00BE74A2" w:rsidRDefault="00310005" w:rsidP="00310005">
      <w:pPr>
        <w:ind w:firstLine="708"/>
        <w:rPr>
          <w:sz w:val="28"/>
          <w:szCs w:val="28"/>
        </w:rPr>
      </w:pPr>
    </w:p>
    <w:p w:rsidR="00310005" w:rsidRPr="00C3298C" w:rsidRDefault="00D62560" w:rsidP="00310005">
      <w:pPr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310005" w:rsidRPr="00BE74A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10005">
        <w:rPr>
          <w:sz w:val="28"/>
          <w:szCs w:val="28"/>
        </w:rPr>
        <w:t xml:space="preserve"> </w:t>
      </w:r>
      <w:r w:rsidR="00310005" w:rsidRPr="00BE74A2">
        <w:rPr>
          <w:sz w:val="28"/>
          <w:szCs w:val="28"/>
        </w:rPr>
        <w:t xml:space="preserve"> СП</w:t>
      </w:r>
      <w:proofErr w:type="gramEnd"/>
      <w:r w:rsidR="00310005" w:rsidRPr="00BE74A2">
        <w:rPr>
          <w:sz w:val="28"/>
          <w:szCs w:val="28"/>
        </w:rPr>
        <w:t xml:space="preserve"> «</w:t>
      </w:r>
      <w:proofErr w:type="spellStart"/>
      <w:r w:rsidR="00310005" w:rsidRPr="00BE74A2">
        <w:rPr>
          <w:sz w:val="28"/>
          <w:szCs w:val="28"/>
        </w:rPr>
        <w:t>Барагхан</w:t>
      </w:r>
      <w:proofErr w:type="spellEnd"/>
      <w:r w:rsidR="00310005" w:rsidRPr="00BE74A2">
        <w:rPr>
          <w:sz w:val="28"/>
          <w:szCs w:val="28"/>
        </w:rPr>
        <w:t xml:space="preserve">»:                                             </w:t>
      </w:r>
      <w:proofErr w:type="spellStart"/>
      <w:r>
        <w:rPr>
          <w:sz w:val="28"/>
          <w:szCs w:val="28"/>
        </w:rPr>
        <w:t>Б.М.Шакшаев</w:t>
      </w:r>
      <w:proofErr w:type="spellEnd"/>
    </w:p>
    <w:p w:rsidR="00310005" w:rsidRDefault="00310005" w:rsidP="00310005"/>
    <w:p w:rsidR="00310005" w:rsidRPr="00B058CF" w:rsidRDefault="00310005" w:rsidP="00310005">
      <w:pPr>
        <w:rPr>
          <w:szCs w:val="28"/>
        </w:rPr>
      </w:pPr>
    </w:p>
    <w:p w:rsidR="00C82964" w:rsidRDefault="00C82964"/>
    <w:p w:rsidR="00EB6BD9" w:rsidRDefault="00EB6BD9"/>
    <w:p w:rsidR="00EB6BD9" w:rsidRDefault="00EB6BD9"/>
    <w:p w:rsidR="00EB6BD9" w:rsidRDefault="00EB6BD9"/>
    <w:p w:rsidR="00EB6BD9" w:rsidRDefault="00EB6BD9"/>
    <w:p w:rsidR="00EB6BD9" w:rsidRDefault="00EB6BD9"/>
    <w:p w:rsidR="00EB6BD9" w:rsidRDefault="00EB6BD9"/>
    <w:p w:rsidR="00EB6BD9" w:rsidRDefault="00EB6BD9"/>
    <w:p w:rsidR="00EB6BD9" w:rsidRDefault="00EB6BD9"/>
    <w:p w:rsidR="00EB6BD9" w:rsidRDefault="00EB6BD9"/>
    <w:p w:rsidR="00EB6BD9" w:rsidRDefault="00EB6BD9" w:rsidP="00B573D3">
      <w:r>
        <w:rPr>
          <w:sz w:val="28"/>
          <w:szCs w:val="28"/>
        </w:rPr>
        <w:t xml:space="preserve">        </w:t>
      </w:r>
      <w:bookmarkStart w:id="0" w:name="_GoBack"/>
      <w:bookmarkEnd w:id="0"/>
    </w:p>
    <w:p w:rsidR="00EB6BD9" w:rsidRDefault="00EB6BD9"/>
    <w:sectPr w:rsidR="00EB6BD9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B21BF"/>
    <w:multiLevelType w:val="hybridMultilevel"/>
    <w:tmpl w:val="1092269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36EA1"/>
    <w:multiLevelType w:val="hybridMultilevel"/>
    <w:tmpl w:val="0A0015A0"/>
    <w:lvl w:ilvl="0" w:tplc="434E6A6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005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65FD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429B3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E72BE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267A"/>
    <w:rsid w:val="002F7DA0"/>
    <w:rsid w:val="00300AA9"/>
    <w:rsid w:val="00301289"/>
    <w:rsid w:val="003077B3"/>
    <w:rsid w:val="00310005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754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445D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29E6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328C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573D3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560"/>
    <w:rsid w:val="00D62D8C"/>
    <w:rsid w:val="00D640A6"/>
    <w:rsid w:val="00D655B6"/>
    <w:rsid w:val="00D751F9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0DD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6BD9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C268A"/>
    <w:rsid w:val="00FD3407"/>
    <w:rsid w:val="00FD4A0A"/>
    <w:rsid w:val="00FD7A62"/>
    <w:rsid w:val="00FE01B0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4BFF1"/>
  <w15:docId w15:val="{AEDB3035-DA62-4040-B82C-EC66ED6B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00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31000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f5">
    <w:name w:val="Hyperlink"/>
    <w:basedOn w:val="a0"/>
    <w:uiPriority w:val="99"/>
    <w:semiHidden/>
    <w:unhideWhenUsed/>
    <w:rsid w:val="00EB6BD9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FE01B0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FE01B0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2022-03-15T01:22:00Z</cp:lastPrinted>
  <dcterms:created xsi:type="dcterms:W3CDTF">2020-11-06T06:45:00Z</dcterms:created>
  <dcterms:modified xsi:type="dcterms:W3CDTF">2022-03-17T01:55:00Z</dcterms:modified>
</cp:coreProperties>
</file>