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DB6244" w:rsidRPr="00861FD0" w:rsidTr="007C3FE4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DB6244" w:rsidRPr="00861FD0" w:rsidRDefault="00DB6244" w:rsidP="007C3FE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DB6244" w:rsidRPr="00861FD0" w:rsidRDefault="00DB6244" w:rsidP="007C3FE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6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АДМИНИСТРАЦИЯ</w:t>
            </w:r>
          </w:p>
          <w:p w:rsidR="00DB6244" w:rsidRPr="00861FD0" w:rsidRDefault="00DB6244" w:rsidP="007C3FE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6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DB6244" w:rsidRPr="00861FD0" w:rsidRDefault="00DB6244" w:rsidP="007C3FE4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6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«БАРАГХАН»</w:t>
            </w:r>
          </w:p>
          <w:p w:rsidR="00DB6244" w:rsidRPr="00861FD0" w:rsidRDefault="00DB6244" w:rsidP="007C3FE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6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B6244" w:rsidRPr="00861FD0" w:rsidRDefault="00DB6244" w:rsidP="007C3FE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DB6244" w:rsidRPr="00861FD0" w:rsidRDefault="00DB6244" w:rsidP="007C3FE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DB6244" w:rsidRPr="00861FD0" w:rsidRDefault="00DB6244" w:rsidP="007C3FE4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61F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DB6244" w:rsidRPr="00CD58E7" w:rsidTr="007C3FE4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DB6244" w:rsidRPr="00861FD0" w:rsidRDefault="00DB6244" w:rsidP="007C3FE4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</w:pPr>
            <w:r w:rsidRPr="00861FD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671642, </w:t>
            </w:r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Республика Бурятия, </w:t>
            </w:r>
            <w:proofErr w:type="spellStart"/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Курумканский</w:t>
            </w:r>
            <w:proofErr w:type="spellEnd"/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Барагхан</w:t>
            </w:r>
            <w:proofErr w:type="spellEnd"/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, </w:t>
            </w:r>
            <w:proofErr w:type="spellStart"/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ул</w:t>
            </w:r>
            <w:proofErr w:type="gramStart"/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.Л</w:t>
            </w:r>
            <w:proofErr w:type="gramEnd"/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енина</w:t>
            </w:r>
            <w:proofErr w:type="spellEnd"/>
            <w:r w:rsidRPr="00861FD0"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DB6244" w:rsidRPr="00861FD0" w:rsidRDefault="00DB6244" w:rsidP="007C3FE4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861FD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 w:rsidRPr="00861FD0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 xml:space="preserve">e-mail: </w:t>
            </w:r>
            <w:hyperlink r:id="rId6" w:history="1">
              <w:r w:rsidRPr="00861FD0"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DB6244" w:rsidRPr="00861FD0" w:rsidRDefault="00DB6244" w:rsidP="00DB6244">
      <w:pPr>
        <w:spacing w:after="160" w:line="252" w:lineRule="auto"/>
        <w:rPr>
          <w:rFonts w:eastAsiaTheme="minorHAnsi"/>
          <w:lang w:val="en-US" w:eastAsia="en-US"/>
        </w:rPr>
      </w:pPr>
    </w:p>
    <w:p w:rsidR="00DB6244" w:rsidRPr="00861FD0" w:rsidRDefault="00DB6244" w:rsidP="00DB6244">
      <w:pPr>
        <w:spacing w:after="160" w:line="252" w:lineRule="auto"/>
        <w:rPr>
          <w:rFonts w:eastAsiaTheme="minorHAnsi"/>
          <w:lang w:val="en-US" w:eastAsia="en-US"/>
        </w:rPr>
      </w:pPr>
    </w:p>
    <w:p w:rsidR="00DB6244" w:rsidRPr="00B611FF" w:rsidRDefault="00DB6244" w:rsidP="00DB624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861FD0">
        <w:rPr>
          <w:rFonts w:ascii="Times New Roman" w:eastAsia="Calibri" w:hAnsi="Times New Roman" w:cs="Times New Roman"/>
          <w:sz w:val="28"/>
          <w:szCs w:val="28"/>
          <w:lang w:eastAsia="en-US"/>
        </w:rPr>
        <w:t>Захирал</w:t>
      </w:r>
      <w:proofErr w:type="spellEnd"/>
    </w:p>
    <w:p w:rsidR="00DB6244" w:rsidRPr="00861FD0" w:rsidRDefault="00DB6244" w:rsidP="00DB624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1FD0">
        <w:rPr>
          <w:rFonts w:ascii="Times New Roman" w:eastAsia="Calibri" w:hAnsi="Times New Roman" w:cs="Times New Roman"/>
          <w:sz w:val="28"/>
          <w:szCs w:val="28"/>
          <w:lang w:eastAsia="en-US"/>
        </w:rPr>
        <w:t>Распоряжение</w:t>
      </w:r>
    </w:p>
    <w:p w:rsidR="00DB6244" w:rsidRPr="00861FD0" w:rsidRDefault="00DB6244" w:rsidP="00DB624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B6244" w:rsidRPr="00861FD0" w:rsidRDefault="00DB6244" w:rsidP="00DB6244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1F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10 марта  2025</w:t>
      </w:r>
      <w:r w:rsidRPr="00861FD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№ 06</w:t>
      </w:r>
    </w:p>
    <w:p w:rsidR="00DB6244" w:rsidRPr="00861FD0" w:rsidRDefault="00DB6244" w:rsidP="00DB6244">
      <w:pPr>
        <w:rPr>
          <w:rFonts w:ascii="Calibri" w:eastAsia="Calibri" w:hAnsi="Calibri" w:cs="Times New Roman"/>
          <w:lang w:eastAsia="en-US"/>
        </w:rPr>
      </w:pPr>
    </w:p>
    <w:p w:rsidR="00DB6244" w:rsidRPr="00B611FF" w:rsidRDefault="00DB6244" w:rsidP="00DB6244">
      <w:pPr>
        <w:spacing w:after="160" w:line="252" w:lineRule="auto"/>
        <w:rPr>
          <w:rFonts w:eastAsiaTheme="minorHAnsi"/>
          <w:lang w:eastAsia="en-US"/>
        </w:rPr>
      </w:pPr>
    </w:p>
    <w:p w:rsidR="00DB6244" w:rsidRPr="00B611FF" w:rsidRDefault="00DB6244" w:rsidP="00DB6244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611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Pr="00B611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 создании 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жилищно- бытовой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комиссии в СП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Барагхан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</w:p>
    <w:p w:rsidR="00DB6244" w:rsidRPr="00B611FF" w:rsidRDefault="00DB6244" w:rsidP="00DB6244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B6244" w:rsidRPr="00B611FF" w:rsidRDefault="00DB6244" w:rsidP="00DB6244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611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В целях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реализации Федерального закона от 06.10.2003 года №131- ФЗ « Об общих принципах организации местного самоуправления в Российской Федерации»   создать 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жилищно  - бытовую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комиссию  в Администрации СП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Барагхан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</w:t>
      </w:r>
      <w:r w:rsidR="00CD58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следующем составе</w:t>
      </w:r>
      <w:bookmarkStart w:id="0" w:name="_GoBack"/>
      <w:bookmarkEnd w:id="0"/>
      <w:r w:rsidRPr="00B611FF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DB6244" w:rsidRDefault="00DB6244" w:rsidP="00DB6244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Шакшаев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Баир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Михайлович – глава сельского поселения «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Барагхан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</w:p>
    <w:p w:rsidR="00DB6244" w:rsidRDefault="00DB6244" w:rsidP="00DB6244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Банаева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Жаргала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Эрхитуевича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-депутат  совета депутатов СП;</w:t>
      </w:r>
    </w:p>
    <w:p w:rsidR="00DB6244" w:rsidRDefault="00DB6244" w:rsidP="00DB6244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Даранова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Жаргалма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Хобитуевн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специалист администрации СП;</w:t>
      </w:r>
    </w:p>
    <w:p w:rsidR="00DB6244" w:rsidRDefault="00DB6244" w:rsidP="00DB6244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Бадмаев Валерий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Ринчинович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депутат совета депутатов;</w:t>
      </w:r>
    </w:p>
    <w:p w:rsidR="00DB6244" w:rsidRPr="00B611FF" w:rsidRDefault="00DB6244" w:rsidP="00DB6244">
      <w:pPr>
        <w:ind w:left="36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</w:t>
      </w:r>
    </w:p>
    <w:p w:rsidR="00DB6244" w:rsidRPr="00DB6244" w:rsidRDefault="00DB6244" w:rsidP="00DB6244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B6244"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Контроль за исполнением данного распоряжения оставляю за собой.</w:t>
      </w:r>
    </w:p>
    <w:p w:rsidR="00DB6244" w:rsidRPr="00B611FF" w:rsidRDefault="00DB6244" w:rsidP="00DB6244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B6244" w:rsidRPr="00B611FF" w:rsidRDefault="00DB6244" w:rsidP="00DB6244">
      <w:pPr>
        <w:ind w:left="72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611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сельского поселения                                  </w:t>
      </w:r>
      <w:proofErr w:type="spellStart"/>
      <w:r w:rsidRPr="00B611FF">
        <w:rPr>
          <w:rFonts w:ascii="Times New Roman" w:eastAsia="Calibri" w:hAnsi="Times New Roman" w:cs="Times New Roman"/>
          <w:sz w:val="28"/>
          <w:szCs w:val="28"/>
          <w:lang w:eastAsia="en-US"/>
        </w:rPr>
        <w:t>Б.М.Шакшаев</w:t>
      </w:r>
      <w:proofErr w:type="spellEnd"/>
    </w:p>
    <w:p w:rsidR="00DB6244" w:rsidRPr="0001018C" w:rsidRDefault="00DB6244" w:rsidP="00DB6244">
      <w:pPr>
        <w:rPr>
          <w:rFonts w:ascii="Times New Roman" w:hAnsi="Times New Roman" w:cs="Times New Roman"/>
          <w:sz w:val="28"/>
          <w:szCs w:val="28"/>
        </w:rPr>
      </w:pPr>
      <w:r w:rsidRPr="0001018C">
        <w:rPr>
          <w:rFonts w:ascii="Times New Roman" w:hAnsi="Times New Roman" w:cs="Times New Roman"/>
          <w:sz w:val="28"/>
          <w:szCs w:val="28"/>
        </w:rPr>
        <w:t>Ознакомлен:</w:t>
      </w:r>
    </w:p>
    <w:p w:rsidR="00DB6244" w:rsidRDefault="00DB6244" w:rsidP="00DB6244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659EB" w:rsidRDefault="006659EB"/>
    <w:sectPr w:rsidR="00665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7CE3"/>
    <w:multiLevelType w:val="hybridMultilevel"/>
    <w:tmpl w:val="99B08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4625AC"/>
    <w:multiLevelType w:val="hybridMultilevel"/>
    <w:tmpl w:val="C2B659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244"/>
    <w:rsid w:val="006659EB"/>
    <w:rsid w:val="00CD58E7"/>
    <w:rsid w:val="00DB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24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24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PK1</cp:lastModifiedBy>
  <cp:revision>2</cp:revision>
  <dcterms:created xsi:type="dcterms:W3CDTF">2025-03-13T02:14:00Z</dcterms:created>
  <dcterms:modified xsi:type="dcterms:W3CDTF">2025-03-13T02:43:00Z</dcterms:modified>
</cp:coreProperties>
</file>