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491DFC" w:rsidRDefault="00491DFC" w:rsidP="00491DFC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  <w:proofErr w:type="spellEnd"/>
      </w:hyperlink>
    </w:p>
    <w:p w:rsidR="00491DFC" w:rsidRDefault="00491DFC" w:rsidP="00491DFC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FF2CDA">
        <w:rPr>
          <w:rFonts w:ascii="Times New Roman" w:hAnsi="Times New Roman" w:cs="Times New Roman"/>
          <w:b/>
          <w:caps/>
          <w:sz w:val="28"/>
          <w:szCs w:val="28"/>
        </w:rPr>
        <w:t xml:space="preserve"> 38-1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 w:rsidR="00FF2CDA">
        <w:rPr>
          <w:rFonts w:ascii="Times New Roman" w:hAnsi="Times New Roman" w:cs="Times New Roman"/>
          <w:b/>
        </w:rPr>
        <w:t>25</w:t>
      </w:r>
      <w:r>
        <w:rPr>
          <w:rFonts w:ascii="Times New Roman" w:hAnsi="Times New Roman" w:cs="Times New Roman"/>
          <w:b/>
        </w:rPr>
        <w:t xml:space="preserve">»  </w:t>
      </w:r>
      <w:r w:rsidR="00FF2CDA">
        <w:rPr>
          <w:rFonts w:ascii="Times New Roman" w:hAnsi="Times New Roman" w:cs="Times New Roman"/>
          <w:b/>
        </w:rPr>
        <w:t>феврал</w:t>
      </w:r>
      <w:r>
        <w:rPr>
          <w:rFonts w:ascii="Times New Roman" w:hAnsi="Times New Roman" w:cs="Times New Roman"/>
          <w:b/>
        </w:rPr>
        <w:t>я  2025 года</w:t>
      </w:r>
    </w:p>
    <w:p w:rsidR="00491DFC" w:rsidRDefault="00491DFC" w:rsidP="00491DFC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E0392" w:rsidRPr="00B360BE" w:rsidRDefault="005E0392" w:rsidP="005E039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в бюджет </w:t>
      </w:r>
    </w:p>
    <w:p w:rsidR="005E0392" w:rsidRPr="00B360BE" w:rsidRDefault="005E0392" w:rsidP="005E039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поселения</w:t>
      </w:r>
    </w:p>
    <w:p w:rsidR="005E0392" w:rsidRDefault="005E0392" w:rsidP="005E0392">
      <w:pPr>
        <w:spacing w:after="0" w:line="10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 w:rsidRPr="00CA18EF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CA18EF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CA18EF">
        <w:rPr>
          <w:rFonts w:ascii="Times New Roman" w:hAnsi="Times New Roman" w:cs="Times New Roman"/>
          <w:b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91DFC" w:rsidRDefault="00491DFC" w:rsidP="00491DFC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91DFC" w:rsidRPr="005E0392" w:rsidRDefault="00491DFC" w:rsidP="00491DFC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</w:t>
      </w:r>
      <w:proofErr w:type="gramStart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>характеристики  местного</w:t>
      </w:r>
      <w:proofErr w:type="gramEnd"/>
      <w:r w:rsidRPr="005E039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бюджета на 2026 год </w:t>
      </w:r>
      <w:r w:rsidRPr="005E03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общий объём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доходов  в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FF2CDA">
        <w:rPr>
          <w:rFonts w:ascii="Times New Roman" w:hAnsi="Times New Roman" w:cs="Times New Roman"/>
          <w:sz w:val="28"/>
          <w:szCs w:val="28"/>
        </w:rPr>
        <w:t xml:space="preserve">13 116,37 </w:t>
      </w:r>
      <w:r w:rsidRPr="005E0392">
        <w:rPr>
          <w:rFonts w:ascii="Times New Roman" w:hAnsi="Times New Roman" w:cs="Times New Roman"/>
          <w:sz w:val="28"/>
          <w:szCs w:val="28"/>
        </w:rPr>
        <w:t>тыс. рублей,  в том числе  безвоз</w:t>
      </w:r>
      <w:r w:rsidR="00FF2CDA">
        <w:rPr>
          <w:rFonts w:ascii="Times New Roman" w:hAnsi="Times New Roman" w:cs="Times New Roman"/>
          <w:sz w:val="28"/>
          <w:szCs w:val="28"/>
        </w:rPr>
        <w:t>мездных поступлений в сумме 12 3</w:t>
      </w:r>
      <w:r w:rsidRPr="005E0392">
        <w:rPr>
          <w:rFonts w:ascii="Times New Roman" w:hAnsi="Times New Roman" w:cs="Times New Roman"/>
          <w:sz w:val="28"/>
          <w:szCs w:val="28"/>
        </w:rPr>
        <w:t>46,37  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5E0392">
        <w:rPr>
          <w:rFonts w:ascii="Times New Roman" w:hAnsi="Times New Roman" w:cs="Times New Roman"/>
          <w:sz w:val="28"/>
          <w:szCs w:val="28"/>
        </w:rPr>
        <w:t>общий  объём</w:t>
      </w:r>
      <w:proofErr w:type="gramEnd"/>
      <w:r w:rsidRPr="005E0392">
        <w:rPr>
          <w:rFonts w:ascii="Times New Roman" w:hAnsi="Times New Roman" w:cs="Times New Roman"/>
          <w:sz w:val="28"/>
          <w:szCs w:val="28"/>
        </w:rPr>
        <w:t xml:space="preserve"> расходов в сумме </w:t>
      </w:r>
      <w:r w:rsidR="00FF2CDA">
        <w:rPr>
          <w:rFonts w:ascii="Times New Roman" w:hAnsi="Times New Roman" w:cs="Times New Roman"/>
          <w:sz w:val="28"/>
          <w:szCs w:val="28"/>
        </w:rPr>
        <w:t xml:space="preserve">13 202,424 </w:t>
      </w:r>
      <w:r w:rsidRPr="005E03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491DFC" w:rsidRPr="005E0392" w:rsidRDefault="00491DFC" w:rsidP="00491D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0392">
        <w:rPr>
          <w:rFonts w:ascii="Times New Roman" w:hAnsi="Times New Roman" w:cs="Times New Roman"/>
          <w:sz w:val="28"/>
          <w:szCs w:val="28"/>
        </w:rPr>
        <w:t>- дефицит (профицит) в сумме 0,0 тыс. рублей.</w:t>
      </w:r>
    </w:p>
    <w:p w:rsidR="00372597" w:rsidRDefault="00372597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5E0392" w:rsidRDefault="005E0392" w:rsidP="005E0392">
      <w:pPr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 xml:space="preserve">Статья 5  </w:t>
      </w:r>
    </w:p>
    <w:p w:rsidR="005E0392" w:rsidRPr="005E0392" w:rsidRDefault="005E0392" w:rsidP="005E0392">
      <w:pPr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0392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5E0392" w:rsidRPr="00104BFA" w:rsidRDefault="005E0392" w:rsidP="005E03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>6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5E0392" w:rsidRPr="00B360BE" w:rsidRDefault="005E0392" w:rsidP="005E039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 </w:t>
      </w:r>
      <w:r w:rsidRPr="00B360BE">
        <w:rPr>
          <w:rFonts w:ascii="Times New Roman CYR" w:eastAsia="Times New Roman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0BE"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E0392" w:rsidRPr="00B360BE" w:rsidRDefault="005E0392" w:rsidP="005E03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0392" w:rsidRPr="00B360BE" w:rsidRDefault="005E0392" w:rsidP="005E039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E0392" w:rsidRPr="00B360BE" w:rsidRDefault="005E0392" w:rsidP="005E0392">
      <w:pPr>
        <w:spacing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E0392" w:rsidRPr="00B360BE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E0392" w:rsidRDefault="005E0392" w:rsidP="005E039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p w:rsidR="005E0392" w:rsidRPr="00CA18EF" w:rsidRDefault="005E0392" w:rsidP="005E03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1DFC" w:rsidRDefault="00491DFC" w:rsidP="00491DFC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627" w:type="dxa"/>
        <w:tblInd w:w="-704" w:type="dxa"/>
        <w:tblLook w:val="04A0" w:firstRow="1" w:lastRow="0" w:firstColumn="1" w:lastColumn="0" w:noHBand="0" w:noVBand="1"/>
      </w:tblPr>
      <w:tblGrid>
        <w:gridCol w:w="795"/>
        <w:gridCol w:w="2220"/>
        <w:gridCol w:w="401"/>
        <w:gridCol w:w="2692"/>
        <w:gridCol w:w="2712"/>
        <w:gridCol w:w="1807"/>
      </w:tblGrid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ind w:right="289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ind w:left="29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372597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FF2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r w:rsidR="00FF2CDA">
              <w:rPr>
                <w:rFonts w:ascii="Times New Roman" w:eastAsia="Times New Roman" w:hAnsi="Times New Roman" w:cs="Times New Roman"/>
              </w:rPr>
              <w:t>25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FF2CDA">
              <w:rPr>
                <w:rFonts w:ascii="Times New Roman" w:eastAsia="Times New Roman" w:hAnsi="Times New Roman" w:cs="Times New Roman"/>
              </w:rPr>
              <w:t>февраля</w:t>
            </w:r>
            <w:r>
              <w:rPr>
                <w:rFonts w:ascii="Times New Roman" w:eastAsia="Times New Roman" w:hAnsi="Times New Roman" w:cs="Times New Roman"/>
              </w:rPr>
              <w:t xml:space="preserve"> 202</w:t>
            </w:r>
            <w:r w:rsidR="00FF2CDA">
              <w:rPr>
                <w:rFonts w:ascii="Times New Roman" w:eastAsia="Times New Roman" w:hAnsi="Times New Roman" w:cs="Times New Roman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FF2CD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-1</w:t>
            </w:r>
          </w:p>
        </w:tc>
      </w:tr>
      <w:tr w:rsidR="00372597" w:rsidTr="00372597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372597">
        <w:trPr>
          <w:trHeight w:val="450"/>
        </w:trPr>
        <w:tc>
          <w:tcPr>
            <w:tcW w:w="1062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2026 год</w:t>
            </w:r>
          </w:p>
        </w:tc>
      </w:tr>
      <w:tr w:rsidR="00372597" w:rsidTr="00372597">
        <w:trPr>
          <w:trHeight w:val="450"/>
        </w:trPr>
        <w:tc>
          <w:tcPr>
            <w:tcW w:w="1062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372597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372597" w:rsidTr="00372597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80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8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372597" w:rsidTr="00372597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FF2CD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</w:t>
            </w:r>
            <w:r w:rsidR="00FF2CDA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46,37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FF2CDA" w:rsidP="00051B4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12 3</w:t>
            </w:r>
            <w:r w:rsidR="00372597">
              <w:rPr>
                <w:rFonts w:ascii="Times New Roman" w:hAnsi="Times New Roman" w:cs="Times New Roman"/>
                <w:b/>
                <w:bCs/>
                <w:color w:val="000000"/>
              </w:rPr>
              <w:t>46,37</w:t>
            </w:r>
          </w:p>
        </w:tc>
      </w:tr>
      <w:tr w:rsidR="00372597" w:rsidTr="00372597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2 02 15000 00 0000 150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4,2</w:t>
            </w:r>
          </w:p>
        </w:tc>
      </w:tr>
      <w:tr w:rsidR="00372597" w:rsidTr="00372597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сельских  поселений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</w:tr>
      <w:tr w:rsidR="00372597" w:rsidTr="00372597">
        <w:trPr>
          <w:trHeight w:val="116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366,8</w:t>
            </w:r>
          </w:p>
        </w:tc>
      </w:tr>
      <w:tr w:rsidR="00372597" w:rsidTr="00372597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территориях,  где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366,8</w:t>
            </w:r>
          </w:p>
        </w:tc>
      </w:tr>
      <w:tr w:rsidR="00372597" w:rsidTr="00372597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C3404A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   </w:t>
            </w:r>
            <w:r w:rsidR="00C3404A">
              <w:rPr>
                <w:rFonts w:ascii="Times New Roman" w:hAnsi="Times New Roman" w:cs="Times New Roman"/>
                <w:b/>
                <w:color w:val="000000"/>
              </w:rPr>
              <w:t>1 932</w:t>
            </w:r>
            <w:r w:rsidR="006F25F5">
              <w:rPr>
                <w:rFonts w:ascii="Times New Roman" w:hAnsi="Times New Roman" w:cs="Times New Roman"/>
                <w:b/>
                <w:color w:val="000000"/>
              </w:rPr>
              <w:t>,65</w:t>
            </w:r>
          </w:p>
        </w:tc>
      </w:tr>
      <w:tr w:rsidR="00372597" w:rsidTr="00372597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Межбюджетные  трансферты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6F25F5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1</w:t>
            </w:r>
            <w:r w:rsidR="00C3404A">
              <w:rPr>
                <w:rFonts w:ascii="Times New Roman" w:hAnsi="Times New Roman" w:cs="Times New Roman"/>
                <w:color w:val="000000"/>
              </w:rPr>
              <w:t xml:space="preserve"> 9</w:t>
            </w:r>
            <w:r>
              <w:rPr>
                <w:rFonts w:ascii="Times New Roman" w:hAnsi="Times New Roman" w:cs="Times New Roman"/>
                <w:color w:val="000000"/>
              </w:rPr>
              <w:t>32,65</w:t>
            </w:r>
          </w:p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2 02 90000 00 0000 150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C3404A" w:rsidP="00051B4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10 042</w:t>
            </w:r>
            <w:r w:rsidR="00372597">
              <w:rPr>
                <w:rFonts w:ascii="Times New Roman" w:hAnsi="Times New Roman" w:cs="Times New Roman"/>
                <w:b/>
                <w:color w:val="000000"/>
              </w:rPr>
              <w:t>,72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F5338B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33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2 02 90054 10 0000 150</w:t>
            </w:r>
          </w:p>
        </w:tc>
        <w:tc>
          <w:tcPr>
            <w:tcW w:w="5805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Прочие  безвозмездные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C3404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4 </w:t>
            </w:r>
            <w:r w:rsidR="00C3404A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39,52</w:t>
            </w:r>
          </w:p>
        </w:tc>
      </w:tr>
      <w:tr w:rsidR="00372597" w:rsidTr="00372597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80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Иные межбюджетные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трансферты  на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развитие общественной инфраструктуры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5 503,2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606" w:type="dxa"/>
        <w:tblInd w:w="13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99"/>
        <w:gridCol w:w="600"/>
        <w:gridCol w:w="348"/>
      </w:tblGrid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-*</w:t>
            </w: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gridAfter w:val="1"/>
          <w:wAfter w:w="348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3725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«25» февраля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38-1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72597" w:rsidRDefault="00372597" w:rsidP="00051B46">
            <w:pPr>
              <w:spacing w:after="0"/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расходов бюджетов</w:t>
            </w: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тыс. руб.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3631,02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1589,21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72597"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 общегосударственные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1070,41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366,83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1907,65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04A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04A" w:rsidRPr="006F25F5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04A" w:rsidRPr="006F25F5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404A" w:rsidRDefault="00C3404A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04A" w:rsidRDefault="00C3404A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3404A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3404A" w:rsidRPr="00C3404A" w:rsidRDefault="00C3404A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0412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3404A" w:rsidRP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gramStart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  в</w:t>
            </w:r>
            <w:proofErr w:type="gramEnd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C3404A" w:rsidRPr="00C3404A" w:rsidRDefault="00C3404A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404A" w:rsidRDefault="00C3404A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747,154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16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8B1BD2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727,154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6F25F5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Pr="006F25F5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51B46" w:rsidRDefault="00051B46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общественной инфраструктуры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5503,2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596,6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210,0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Физическая   </w:t>
            </w:r>
            <w:proofErr w:type="gramStart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культура  и</w:t>
            </w:r>
            <w:proofErr w:type="gramEnd"/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25F5" w:rsidTr="00C3404A">
        <w:trPr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F25F5" w:rsidRP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F25F5" w:rsidRPr="006F25F5" w:rsidRDefault="006F25F5" w:rsidP="006F25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25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13 202,424</w:t>
            </w:r>
          </w:p>
        </w:tc>
        <w:tc>
          <w:tcPr>
            <w:tcW w:w="1047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25F5" w:rsidRDefault="006F25F5" w:rsidP="006F2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0455" w:type="dxa"/>
        <w:tblInd w:w="-517" w:type="dxa"/>
        <w:tblLayout w:type="fixed"/>
        <w:tblLook w:val="04A0" w:firstRow="1" w:lastRow="0" w:firstColumn="1" w:lastColumn="0" w:noHBand="0" w:noVBand="1"/>
      </w:tblPr>
      <w:tblGrid>
        <w:gridCol w:w="703"/>
        <w:gridCol w:w="29"/>
        <w:gridCol w:w="3543"/>
        <w:gridCol w:w="47"/>
        <w:gridCol w:w="845"/>
        <w:gridCol w:w="28"/>
        <w:gridCol w:w="821"/>
        <w:gridCol w:w="920"/>
        <w:gridCol w:w="32"/>
        <w:gridCol w:w="1418"/>
        <w:gridCol w:w="34"/>
        <w:gridCol w:w="816"/>
        <w:gridCol w:w="30"/>
        <w:gridCol w:w="504"/>
        <w:gridCol w:w="685"/>
      </w:tblGrid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  местном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бюджете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C3404A">
        <w:trPr>
          <w:gridAfter w:val="1"/>
          <w:wAfter w:w="685" w:type="dxa"/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«25» февраля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38-1</w:t>
            </w:r>
          </w:p>
        </w:tc>
      </w:tr>
      <w:tr w:rsidR="00372597" w:rsidTr="00C3404A">
        <w:trPr>
          <w:trHeight w:val="450"/>
        </w:trPr>
        <w:tc>
          <w:tcPr>
            <w:tcW w:w="10455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2026 год</w:t>
            </w:r>
          </w:p>
        </w:tc>
      </w:tr>
      <w:tr w:rsidR="00372597" w:rsidTr="00C3404A">
        <w:trPr>
          <w:trHeight w:val="450"/>
        </w:trPr>
        <w:tc>
          <w:tcPr>
            <w:tcW w:w="10455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C3404A">
        <w:trPr>
          <w:trHeight w:val="30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72597" w:rsidTr="00C3404A">
        <w:trPr>
          <w:trHeight w:val="45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61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372597" w:rsidTr="00C3404A">
        <w:trPr>
          <w:trHeight w:val="450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1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EC0EA5" w:rsidRDefault="00372597" w:rsidP="00FF2C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F2C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3202,424</w:t>
            </w: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8B1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8B1B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1,02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  911,4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911,4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9114</w:t>
            </w:r>
          </w:p>
        </w:tc>
      </w:tr>
      <w:tr w:rsidR="00372597" w:rsidTr="00C3404A">
        <w:trPr>
          <w:trHeight w:val="949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372597" w:rsidTr="00C3404A">
        <w:trPr>
          <w:trHeight w:val="133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72597" w:rsidTr="00C3404A">
        <w:trPr>
          <w:trHeight w:val="17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1589,21</w:t>
            </w:r>
          </w:p>
        </w:tc>
      </w:tr>
      <w:tr w:rsidR="00372597" w:rsidTr="00C3404A">
        <w:trPr>
          <w:trHeight w:val="40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545,4</w:t>
            </w:r>
          </w:p>
        </w:tc>
      </w:tr>
      <w:tr w:rsidR="00372597" w:rsidTr="00C3404A">
        <w:trPr>
          <w:trHeight w:val="153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43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72597" w:rsidTr="00C3404A">
        <w:trPr>
          <w:trHeight w:val="8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503,1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40,3</w:t>
            </w:r>
          </w:p>
        </w:tc>
      </w:tr>
      <w:tr w:rsidR="00372597" w:rsidTr="00C3404A">
        <w:trPr>
          <w:trHeight w:val="102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1043,81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1043,81</w:t>
            </w:r>
          </w:p>
        </w:tc>
      </w:tr>
      <w:tr w:rsidR="00372597" w:rsidTr="00C3404A">
        <w:trPr>
          <w:trHeight w:val="102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700,0</w:t>
            </w:r>
          </w:p>
        </w:tc>
      </w:tr>
      <w:tr w:rsidR="00372597" w:rsidTr="00C3404A">
        <w:trPr>
          <w:trHeight w:val="1417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211,4</w:t>
            </w:r>
          </w:p>
        </w:tc>
      </w:tr>
      <w:tr w:rsidR="00372597" w:rsidTr="00C3404A">
        <w:trPr>
          <w:trHeight w:val="44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16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="00163EC5">
              <w:rPr>
                <w:rFonts w:ascii="Times New Roman" w:eastAsia="Times New Roman" w:hAnsi="Times New Roman" w:cs="Times New Roman"/>
                <w:sz w:val="18"/>
                <w:szCs w:val="18"/>
              </w:rPr>
              <w:t>1,924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платежей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5,186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="00372597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FC17E6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070,409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>441,32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S2160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3D7D82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3D7D8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133,278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131,887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39,83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124,61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199,48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366,8</w:t>
            </w:r>
          </w:p>
        </w:tc>
      </w:tr>
      <w:tr w:rsidR="00372597" w:rsidTr="00C3404A">
        <w:trPr>
          <w:trHeight w:val="127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281,72</w:t>
            </w:r>
          </w:p>
        </w:tc>
      </w:tr>
      <w:tr w:rsidR="00372597" w:rsidTr="00C3404A">
        <w:trPr>
          <w:trHeight w:val="127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85,08</w:t>
            </w:r>
          </w:p>
        </w:tc>
      </w:tr>
      <w:tr w:rsidR="00372597" w:rsidTr="00C3404A">
        <w:trPr>
          <w:trHeight w:val="468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702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84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1907,65</w:t>
            </w:r>
          </w:p>
        </w:tc>
      </w:tr>
      <w:tr w:rsidR="00372597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1627,65</w:t>
            </w:r>
          </w:p>
        </w:tc>
      </w:tr>
      <w:tr w:rsidR="00372597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72597" w:rsidRDefault="00372597" w:rsidP="00051B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280,0</w:t>
            </w:r>
          </w:p>
        </w:tc>
      </w:tr>
      <w:tr w:rsidR="00C3404A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C3404A" w:rsidRPr="006F25F5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404A" w:rsidTr="00C3404A">
        <w:trPr>
          <w:trHeight w:val="41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C3404A" w:rsidRPr="00C3404A" w:rsidRDefault="00C3404A" w:rsidP="00C34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</w:t>
            </w:r>
            <w:proofErr w:type="gramStart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изменений  в</w:t>
            </w:r>
            <w:proofErr w:type="gramEnd"/>
            <w:r w:rsidRPr="00C340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 план и правила  землепользования и застройки сельских  поселений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C3404A" w:rsidRDefault="00C3404A" w:rsidP="00C3404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72597" w:rsidTr="00C3404A">
        <w:trPr>
          <w:trHeight w:val="57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747,154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163E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="00163EC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47,154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727,154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163EC5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722,154</w:t>
            </w:r>
          </w:p>
        </w:tc>
      </w:tr>
      <w:tr w:rsidR="00372597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5,0</w:t>
            </w:r>
          </w:p>
        </w:tc>
      </w:tr>
      <w:tr w:rsidR="00372597" w:rsidTr="00C3404A">
        <w:trPr>
          <w:trHeight w:val="702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B82F84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</w:t>
            </w:r>
            <w:proofErr w:type="gramEnd"/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Pr="00B82F84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372597" w:rsidTr="00C3404A">
        <w:trPr>
          <w:trHeight w:val="62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372597" w:rsidTr="00C3404A">
        <w:trPr>
          <w:trHeight w:val="624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372597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Pr="00B82F84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2F8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765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</w:tcPr>
          <w:p w:rsidR="00E64DBE" w:rsidRPr="00062E38" w:rsidRDefault="00E64DBE" w:rsidP="00E64DBE">
            <w:pPr>
              <w:spacing w:after="0" w:line="240" w:lineRule="auto"/>
              <w:ind w:left="-138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6099,8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6099,8</w:t>
            </w:r>
          </w:p>
        </w:tc>
      </w:tr>
      <w:tr w:rsidR="00E64DBE" w:rsidTr="00C3404A">
        <w:trPr>
          <w:trHeight w:val="64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 развитие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общественной инфраструктуры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5503,2</w:t>
            </w:r>
          </w:p>
        </w:tc>
      </w:tr>
      <w:tr w:rsidR="00E64DBE" w:rsidTr="00C3404A">
        <w:trPr>
          <w:trHeight w:val="413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506,6</w:t>
            </w:r>
          </w:p>
        </w:tc>
      </w:tr>
      <w:tr w:rsidR="00E64DBE" w:rsidTr="00C3404A">
        <w:trPr>
          <w:trHeight w:val="561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30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vAlign w:val="center"/>
          </w:tcPr>
          <w:p w:rsidR="00E64DBE" w:rsidRPr="00FC17E6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:rsidR="00E64DBE" w:rsidRPr="00FC17E6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C17E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0000000000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1206F4" w:rsidRDefault="00E64DBE" w:rsidP="00E64D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Расходы на проведение мероприятий в области</w:t>
            </w:r>
          </w:p>
          <w:p w:rsidR="00E64DBE" w:rsidRPr="001206F4" w:rsidRDefault="00E64DBE" w:rsidP="00E64DB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</w:pPr>
            <w:proofErr w:type="gramStart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>физической</w:t>
            </w:r>
            <w:proofErr w:type="gramEnd"/>
            <w:r w:rsidRPr="001206F4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</w:rPr>
              <w:t xml:space="preserve"> культуры и спорта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7E2312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2312">
              <w:rPr>
                <w:rFonts w:ascii="Times New Roman" w:hAnsi="Times New Roman" w:cs="Times New Roman"/>
                <w:color w:val="34343C"/>
                <w:sz w:val="20"/>
                <w:szCs w:val="20"/>
                <w:shd w:val="clear" w:color="auto" w:fill="FFFFFF"/>
              </w:rPr>
              <w:t>9990088200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4DBE" w:rsidRDefault="00E64DBE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E64DBE" w:rsidTr="00C3404A">
        <w:trPr>
          <w:trHeight w:val="510"/>
        </w:trPr>
        <w:tc>
          <w:tcPr>
            <w:tcW w:w="73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Default="00E64DBE" w:rsidP="00E64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4DBE" w:rsidRPr="003A2653" w:rsidRDefault="00FF2CDA" w:rsidP="00E64D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13202,424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tbl>
      <w:tblPr>
        <w:tblW w:w="15141" w:type="dxa"/>
        <w:tblInd w:w="10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35"/>
        <w:gridCol w:w="5326"/>
      </w:tblGrid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372597" w:rsidTr="0037259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372597" w:rsidTr="00372597">
        <w:trPr>
          <w:gridAfter w:val="1"/>
          <w:wAfter w:w="532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«О проекте местного бюджета муниципального</w:t>
            </w:r>
          </w:p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2026 год »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FF2CDA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«25» февраля 2026 года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38-1</w:t>
            </w:r>
          </w:p>
        </w:tc>
      </w:tr>
      <w:tr w:rsidR="00372597" w:rsidTr="00372597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72597" w:rsidTr="00372597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2026 год</w:t>
            </w:r>
          </w:p>
        </w:tc>
      </w:tr>
      <w:tr w:rsidR="00372597" w:rsidTr="00372597">
        <w:trPr>
          <w:gridAfter w:val="1"/>
          <w:wAfter w:w="5326" w:type="dxa"/>
          <w:trHeight w:val="450"/>
        </w:trPr>
        <w:tc>
          <w:tcPr>
            <w:tcW w:w="981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72597" w:rsidTr="00372597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372597" w:rsidTr="00372597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372597" w:rsidTr="00372597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372597" w:rsidTr="0037259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79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F2CDA">
              <w:rPr>
                <w:rFonts w:ascii="Times New Roman" w:hAnsi="Times New Roman" w:cs="Times New Roman"/>
                <w:sz w:val="28"/>
                <w:szCs w:val="28"/>
              </w:rPr>
              <w:t>13 116,37</w:t>
            </w:r>
          </w:p>
        </w:tc>
      </w:tr>
      <w:tr w:rsidR="00372597" w:rsidTr="00372597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372597" w:rsidP="00051B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2597" w:rsidRDefault="00372597" w:rsidP="00051B46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FF2CDA">
              <w:rPr>
                <w:rFonts w:ascii="Times New Roman" w:hAnsi="Times New Roman" w:cs="Times New Roman"/>
                <w:sz w:val="28"/>
                <w:szCs w:val="28"/>
              </w:rPr>
              <w:t>13 202,424</w:t>
            </w:r>
          </w:p>
        </w:tc>
      </w:tr>
      <w:tr w:rsidR="00372597" w:rsidTr="0037259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FF2CDA" w:rsidP="00051B4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13 116,37</w:t>
            </w:r>
          </w:p>
        </w:tc>
      </w:tr>
      <w:tr w:rsidR="00372597" w:rsidTr="0037259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72597" w:rsidRDefault="00FF2CDA" w:rsidP="00051B4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13 202,424</w:t>
            </w:r>
          </w:p>
        </w:tc>
      </w:tr>
      <w:tr w:rsidR="00372597" w:rsidTr="00372597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2597" w:rsidRDefault="00372597" w:rsidP="00051B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72597" w:rsidRDefault="00797915" w:rsidP="00051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86,054</w:t>
            </w:r>
          </w:p>
        </w:tc>
      </w:tr>
    </w:tbl>
    <w:p w:rsidR="00372597" w:rsidRDefault="00372597" w:rsidP="00372597">
      <w:pPr>
        <w:spacing w:after="0"/>
        <w:rPr>
          <w:rFonts w:ascii="Times New Roman" w:hAnsi="Times New Roman" w:cs="Times New Roman"/>
        </w:rPr>
      </w:pPr>
    </w:p>
    <w:p w:rsidR="005F050D" w:rsidRDefault="005F050D"/>
    <w:sectPr w:rsidR="005F050D" w:rsidSect="0037259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B3F3D"/>
    <w:multiLevelType w:val="multilevel"/>
    <w:tmpl w:val="0A7B3F3D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CD90749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35D44BAC"/>
    <w:multiLevelType w:val="multilevel"/>
    <w:tmpl w:val="35D44BAC"/>
    <w:lvl w:ilvl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3">
    <w:nsid w:val="6A2E33B1"/>
    <w:multiLevelType w:val="multilevel"/>
    <w:tmpl w:val="6A2E33B1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E113F64"/>
    <w:multiLevelType w:val="multilevel"/>
    <w:tmpl w:val="6E113F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7B716A8F"/>
    <w:multiLevelType w:val="multilevel"/>
    <w:tmpl w:val="7B716A8F"/>
    <w:lvl w:ilvl="0">
      <w:start w:val="1"/>
      <w:numFmt w:val="decimal"/>
      <w:lvlText w:val="%1)"/>
      <w:lvlJc w:val="left"/>
      <w:pPr>
        <w:tabs>
          <w:tab w:val="left" w:pos="510"/>
        </w:tabs>
        <w:ind w:left="510" w:hanging="45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FF"/>
    <w:rsid w:val="00051B46"/>
    <w:rsid w:val="00163EC5"/>
    <w:rsid w:val="002B20FF"/>
    <w:rsid w:val="00372597"/>
    <w:rsid w:val="00491DFC"/>
    <w:rsid w:val="005E0392"/>
    <w:rsid w:val="005F050D"/>
    <w:rsid w:val="006F25F5"/>
    <w:rsid w:val="00797915"/>
    <w:rsid w:val="00844750"/>
    <w:rsid w:val="008B1BD2"/>
    <w:rsid w:val="00C3404A"/>
    <w:rsid w:val="00E64DBE"/>
    <w:rsid w:val="00FF2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041E4-EBCD-4714-9D80-198F7994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DF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25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725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72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5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5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5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5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5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491DFC"/>
    <w:rPr>
      <w:color w:val="000080"/>
      <w:u w:val="single"/>
    </w:rPr>
  </w:style>
  <w:style w:type="paragraph" w:styleId="21">
    <w:name w:val="Body Text 2"/>
    <w:basedOn w:val="a"/>
    <w:link w:val="22"/>
    <w:unhideWhenUsed/>
    <w:qFormat/>
    <w:rsid w:val="00491DF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qFormat/>
    <w:rsid w:val="00491DF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491D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qFormat/>
    <w:locked/>
    <w:rsid w:val="00491DFC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491DF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sid w:val="0037259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372597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372597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372597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1F4E79" w:themeColor="accent1" w:themeShade="8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37259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3725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4">
    <w:name w:val="Emphasis"/>
    <w:uiPriority w:val="20"/>
    <w:qFormat/>
    <w:rsid w:val="00372597"/>
    <w:rPr>
      <w:i/>
      <w:iCs/>
    </w:rPr>
  </w:style>
  <w:style w:type="character" w:styleId="a5">
    <w:name w:val="Strong"/>
    <w:uiPriority w:val="22"/>
    <w:qFormat/>
    <w:rsid w:val="0037259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37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372597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qFormat/>
    <w:rsid w:val="0037259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paragraph" w:styleId="aa">
    <w:name w:val="footnote text"/>
    <w:basedOn w:val="a"/>
    <w:link w:val="ab"/>
    <w:semiHidden/>
    <w:unhideWhenUsed/>
    <w:qFormat/>
    <w:rsid w:val="003725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qFormat/>
    <w:rsid w:val="003725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37259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qFormat/>
    <w:rsid w:val="003725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e">
    <w:name w:val="Subtitle"/>
    <w:basedOn w:val="a"/>
    <w:next w:val="a"/>
    <w:link w:val="af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qFormat/>
    <w:rsid w:val="0037259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af0">
    <w:name w:val="No Spacing"/>
    <w:basedOn w:val="a"/>
    <w:link w:val="af1"/>
    <w:qFormat/>
    <w:rsid w:val="00372597"/>
    <w:pPr>
      <w:spacing w:after="0" w:line="240" w:lineRule="auto"/>
    </w:pPr>
  </w:style>
  <w:style w:type="character" w:customStyle="1" w:styleId="af1">
    <w:name w:val="Без интервала Знак"/>
    <w:basedOn w:val="a0"/>
    <w:link w:val="af0"/>
    <w:qFormat/>
    <w:rsid w:val="00372597"/>
    <w:rPr>
      <w:rFonts w:eastAsiaTheme="minorEastAsia"/>
      <w:lang w:eastAsia="ru-RU"/>
    </w:rPr>
  </w:style>
  <w:style w:type="paragraph" w:styleId="af2">
    <w:name w:val="List Paragraph"/>
    <w:basedOn w:val="a"/>
    <w:uiPriority w:val="34"/>
    <w:qFormat/>
    <w:rsid w:val="00372597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372597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qFormat/>
    <w:rsid w:val="00372597"/>
    <w:rPr>
      <w:rFonts w:eastAsiaTheme="minorEastAsia"/>
      <w:i/>
      <w:iCs/>
      <w:color w:val="000000" w:themeColor="text1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37259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qFormat/>
    <w:rsid w:val="00372597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11">
    <w:name w:val="Слабое выделение1"/>
    <w:uiPriority w:val="19"/>
    <w:qFormat/>
    <w:rsid w:val="00372597"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sid w:val="00372597"/>
    <w:rPr>
      <w:b/>
      <w:bCs/>
      <w:i/>
      <w:iCs/>
      <w:color w:val="5B9BD5" w:themeColor="accent1"/>
    </w:rPr>
  </w:style>
  <w:style w:type="character" w:customStyle="1" w:styleId="13">
    <w:name w:val="Слабая ссылка1"/>
    <w:uiPriority w:val="31"/>
    <w:qFormat/>
    <w:rsid w:val="00372597"/>
    <w:rPr>
      <w:smallCaps/>
      <w:color w:val="ED7D31" w:themeColor="accent2"/>
      <w:u w:val="single"/>
    </w:rPr>
  </w:style>
  <w:style w:type="character" w:customStyle="1" w:styleId="14">
    <w:name w:val="Сильная ссылка1"/>
    <w:uiPriority w:val="32"/>
    <w:qFormat/>
    <w:rsid w:val="00372597"/>
    <w:rPr>
      <w:b/>
      <w:bCs/>
      <w:smallCaps/>
      <w:color w:val="ED7D31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sid w:val="00372597"/>
    <w:rPr>
      <w:b/>
      <w:bCs/>
      <w:smallCaps/>
      <w:spacing w:val="5"/>
    </w:rPr>
  </w:style>
  <w:style w:type="character" w:customStyle="1" w:styleId="16">
    <w:name w:val="Текст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  <w:style w:type="character" w:customStyle="1" w:styleId="17">
    <w:name w:val="Текст выноски Знак1"/>
    <w:basedOn w:val="a0"/>
    <w:uiPriority w:val="99"/>
    <w:semiHidden/>
    <w:qFormat/>
    <w:rsid w:val="00372597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8">
    <w:name w:val="Текст концевой сноски Знак1"/>
    <w:basedOn w:val="a0"/>
    <w:uiPriority w:val="99"/>
    <w:semiHidden/>
    <w:qFormat/>
    <w:rsid w:val="00372597"/>
    <w:rPr>
      <w:rFonts w:eastAsiaTheme="minorEastAsi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2026-02-25T07:19:00Z</dcterms:created>
  <dcterms:modified xsi:type="dcterms:W3CDTF">2026-02-27T03:47:00Z</dcterms:modified>
</cp:coreProperties>
</file>