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800" w:rsidRPr="00D61EB9" w:rsidRDefault="00622800" w:rsidP="516E683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22800" w:rsidRDefault="00622800" w:rsidP="516E68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516E6833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622800" w:rsidRDefault="00622800" w:rsidP="516E68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516E683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ОБРАЗОВАНИЯ СЕЛЬСКОЕ ПОСЕЛЕНИЕ «БАРАГХАН» КУРУМКАНСКОГО РАЙОНА РЕСПУБЛИКИ БУРЯТИЯ</w:t>
      </w:r>
    </w:p>
    <w:p w:rsidR="00622800" w:rsidRDefault="00622800" w:rsidP="516E6833">
      <w:pPr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 w:rsidRPr="516E6833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__________________________________________________________________________________</w:t>
      </w:r>
    </w:p>
    <w:p w:rsidR="00622800" w:rsidRDefault="00622800" w:rsidP="516E6833">
      <w:pPr>
        <w:jc w:val="center"/>
        <w:rPr>
          <w:rFonts w:cs="Times New Roman"/>
        </w:rPr>
      </w:pPr>
    </w:p>
    <w:p w:rsidR="00622800" w:rsidRDefault="00622800" w:rsidP="516E6833">
      <w:pPr>
        <w:jc w:val="center"/>
        <w:rPr>
          <w:rFonts w:cs="Times New Roman"/>
        </w:rPr>
      </w:pPr>
      <w:proofErr w:type="gramStart"/>
      <w:r w:rsidRPr="516E6833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516E6833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622800" w:rsidRDefault="00622800" w:rsidP="516E6833">
      <w:pPr>
        <w:jc w:val="center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«28</w:t>
      </w:r>
      <w:r w:rsidRPr="516E6833">
        <w:rPr>
          <w:rFonts w:ascii="Times New Roman" w:hAnsi="Times New Roman" w:cs="Times New Roman"/>
          <w:sz w:val="28"/>
          <w:szCs w:val="28"/>
        </w:rPr>
        <w:t xml:space="preserve">» ноября 2019 года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516E6833">
        <w:rPr>
          <w:rFonts w:ascii="Times New Roman" w:hAnsi="Times New Roman" w:cs="Times New Roman"/>
          <w:sz w:val="28"/>
          <w:szCs w:val="28"/>
        </w:rPr>
        <w:t xml:space="preserve"> № 16</w:t>
      </w:r>
      <w:r>
        <w:rPr>
          <w:rFonts w:ascii="Times New Roman" w:hAnsi="Times New Roman" w:cs="Times New Roman"/>
          <w:sz w:val="28"/>
          <w:szCs w:val="28"/>
        </w:rPr>
        <w:t>-3</w:t>
      </w:r>
    </w:p>
    <w:p w:rsidR="00622800" w:rsidRDefault="00622800" w:rsidP="516E683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622800" w:rsidRDefault="00622800" w:rsidP="00F322D5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«О внесении изменений в положение</w:t>
      </w:r>
    </w:p>
    <w:p w:rsidR="00622800" w:rsidRDefault="00622800" w:rsidP="00F322D5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 земельном налоге на территории</w:t>
      </w:r>
    </w:p>
    <w:p w:rsidR="00622800" w:rsidRDefault="00622800" w:rsidP="516E6833">
      <w:pPr>
        <w:spacing w:after="0" w:line="240" w:lineRule="atLeast"/>
        <w:rPr>
          <w:rFonts w:ascii="Times New Roman" w:hAnsi="Times New Roman" w:cs="Times New Roman"/>
          <w:b/>
          <w:bCs/>
        </w:rPr>
      </w:pPr>
      <w:r w:rsidRPr="516E6833">
        <w:rPr>
          <w:rFonts w:ascii="Times New Roman" w:hAnsi="Times New Roman" w:cs="Times New Roman"/>
          <w:b/>
          <w:bCs/>
          <w:sz w:val="24"/>
          <w:szCs w:val="24"/>
        </w:rPr>
        <w:t xml:space="preserve">сельское поселение «Барагхан» </w:t>
      </w:r>
      <w:r>
        <w:rPr>
          <w:rFonts w:ascii="Times New Roman" w:hAnsi="Times New Roman" w:cs="Times New Roman"/>
          <w:b/>
          <w:bCs/>
        </w:rPr>
        <w:tab/>
      </w:r>
    </w:p>
    <w:p w:rsidR="00622800" w:rsidRDefault="00622800" w:rsidP="00AE0ED9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622800" w:rsidRPr="003B3813" w:rsidRDefault="00622800" w:rsidP="516E6833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516E6833">
        <w:rPr>
          <w:rFonts w:ascii="Times New Roman" w:hAnsi="Times New Roman" w:cs="Times New Roman"/>
          <w:sz w:val="24"/>
          <w:szCs w:val="24"/>
        </w:rPr>
        <w:t>В соответствии с внесенными изменениями  в Налоговый Кодекс Российской Федерации по земельному налогу от 15.04.2019г. №63-ФЗ «О внесении изменений в часть вторую Налогового Кодекса Российской Федерации и статью 9 Федерального Закона «О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сборах», от 29.09.2019г. №325-ФЗ «О внесении</w:t>
      </w:r>
      <w:proofErr w:type="gramEnd"/>
      <w:r w:rsidRPr="516E6833">
        <w:rPr>
          <w:rFonts w:ascii="Times New Roman" w:hAnsi="Times New Roman" w:cs="Times New Roman"/>
          <w:sz w:val="24"/>
          <w:szCs w:val="24"/>
        </w:rPr>
        <w:t xml:space="preserve"> изменений в части первую и вторую Налогового кодекса Российской Федерации» Совет депутатов сельского поселения «Барагхан» решил:</w:t>
      </w:r>
    </w:p>
    <w:p w:rsidR="00622800" w:rsidRPr="00444932" w:rsidRDefault="00622800" w:rsidP="009C41EF">
      <w:pPr>
        <w:pStyle w:val="a4"/>
        <w:numPr>
          <w:ilvl w:val="0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>Внести изменения в Положение о земельном налоге на территории СП Барагхан, утвержденное решением сессии Совета Депутатов ХХ</w:t>
      </w:r>
      <w:r w:rsidRPr="0044493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44932">
        <w:rPr>
          <w:rFonts w:ascii="Times New Roman" w:hAnsi="Times New Roman" w:cs="Times New Roman"/>
          <w:sz w:val="24"/>
          <w:szCs w:val="24"/>
        </w:rPr>
        <w:t>-1  от 15 июля 2008 год</w:t>
      </w:r>
      <w:proofErr w:type="gramStart"/>
      <w:r w:rsidRPr="0044493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444932">
        <w:rPr>
          <w:rFonts w:ascii="Times New Roman" w:hAnsi="Times New Roman" w:cs="Times New Roman"/>
          <w:sz w:val="24"/>
          <w:szCs w:val="24"/>
        </w:rPr>
        <w:t xml:space="preserve"> в редакции Решения № 29-10 от 20.10.2010г, №41-4 от 14.10.2011, №11-3 от 14.10.2013,№8-2 от 18.06.2014,№23-3 от 12.12.2016,№45-2 от 12.10.2017года) следующие изменения и дополнения:</w:t>
      </w: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>Абзац первый пункта 4 части 3 дополнить: «за исключением земельных участков, приобретенны</w:t>
      </w:r>
      <w:proofErr w:type="gramStart"/>
      <w:r w:rsidRPr="00444932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444932">
        <w:rPr>
          <w:rFonts w:ascii="Times New Roman" w:hAnsi="Times New Roman" w:cs="Times New Roman"/>
          <w:sz w:val="24"/>
          <w:szCs w:val="24"/>
        </w:rPr>
        <w:t xml:space="preserve"> предоставленных) для  индивидуального жилищного строительства, используемых в предпринимательской деятельности»;</w:t>
      </w: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 xml:space="preserve"> Пункт 4 Часть 3 дополнить абзацем десятым в следующей редакци</w:t>
      </w:r>
      <w:proofErr w:type="gramStart"/>
      <w:r w:rsidRPr="00444932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444932">
        <w:rPr>
          <w:rFonts w:ascii="Times New Roman" w:hAnsi="Times New Roman" w:cs="Times New Roman"/>
          <w:sz w:val="24"/>
          <w:szCs w:val="24"/>
        </w:rPr>
        <w:t>« Земельные участки, не используемые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№217 –ФЗ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Федерации» -0,3 %</w:t>
      </w: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>Абзац седьмой пункта 4 части 3 изложить в следующей редакции: « Земельные участки, предназначенные для размещения производственных и административных зданий, строений, сооружений промышленности, коммунального хозяйства, материально-технического, продовольственного снабжения, сбыта и заготовок – 0,3 %</w:t>
      </w: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>Абзац восьмой пункта 4 части 3 изложить в следующей редакции: « Земельные участки, предназначенные для размещения электростанций, обслуживающих их сооружений и объектов-0,3 %</w:t>
      </w:r>
    </w:p>
    <w:p w:rsidR="00622800" w:rsidRPr="00444932" w:rsidRDefault="00622800" w:rsidP="009C41EF">
      <w:pPr>
        <w:pStyle w:val="a4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lastRenderedPageBreak/>
        <w:t>Пункт 5,6 части 4 признать утратившим силу</w:t>
      </w: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>Пункт 8,9 части 4 признать утратившим силу</w:t>
      </w: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>Пункт 11,12 части 5 признать утратившим силу</w:t>
      </w:r>
    </w:p>
    <w:p w:rsidR="00622800" w:rsidRPr="00444932" w:rsidRDefault="00622800" w:rsidP="009C41EF">
      <w:pPr>
        <w:pStyle w:val="a4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22800" w:rsidRPr="00444932" w:rsidRDefault="00622800" w:rsidP="009C41EF">
      <w:pPr>
        <w:pStyle w:val="a4"/>
        <w:numPr>
          <w:ilvl w:val="0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 xml:space="preserve">Изменения и </w:t>
      </w:r>
      <w:proofErr w:type="gramStart"/>
      <w:r w:rsidRPr="00444932">
        <w:rPr>
          <w:rFonts w:ascii="Times New Roman" w:hAnsi="Times New Roman" w:cs="Times New Roman"/>
          <w:sz w:val="24"/>
          <w:szCs w:val="24"/>
        </w:rPr>
        <w:t>дополнения, вносимые настоящим решением вступают</w:t>
      </w:r>
      <w:proofErr w:type="gramEnd"/>
      <w:r w:rsidRPr="00444932">
        <w:rPr>
          <w:rFonts w:ascii="Times New Roman" w:hAnsi="Times New Roman" w:cs="Times New Roman"/>
          <w:sz w:val="24"/>
          <w:szCs w:val="24"/>
        </w:rPr>
        <w:t xml:space="preserve"> в силу в следующем порядке:</w:t>
      </w: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>Пункты 1.1.,1.2.,1.3.,1.4.,1.6.,1.7. вступают в силу с 1.01.2020 года, но не ранее, чем по истечении одного месяца со дня его официального опубликования.</w:t>
      </w:r>
    </w:p>
    <w:p w:rsidR="00622800" w:rsidRPr="00444932" w:rsidRDefault="00622800" w:rsidP="009C41EF">
      <w:pPr>
        <w:pStyle w:val="a4"/>
        <w:numPr>
          <w:ilvl w:val="1"/>
          <w:numId w:val="3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932">
        <w:rPr>
          <w:rFonts w:ascii="Times New Roman" w:hAnsi="Times New Roman" w:cs="Times New Roman"/>
          <w:sz w:val="24"/>
          <w:szCs w:val="24"/>
        </w:rPr>
        <w:t>Пункт 1.5 вступает в силу с 01.01.2021 года, но не ранее, чем по истечении одного месяца со дня его официального опубликования.</w:t>
      </w:r>
    </w:p>
    <w:p w:rsidR="00622800" w:rsidRDefault="00622800" w:rsidP="009C41EF">
      <w:pPr>
        <w:pStyle w:val="a4"/>
        <w:spacing w:after="0" w:line="240" w:lineRule="atLeast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22800" w:rsidRPr="00382EF7" w:rsidRDefault="00622800" w:rsidP="009C41EF">
      <w:pPr>
        <w:pStyle w:val="a4"/>
        <w:spacing w:after="0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2EF7">
        <w:rPr>
          <w:rFonts w:ascii="Times New Roman" w:hAnsi="Times New Roman" w:cs="Times New Roman"/>
          <w:b/>
          <w:bCs/>
          <w:sz w:val="24"/>
          <w:szCs w:val="24"/>
        </w:rPr>
        <w:t xml:space="preserve">Председатель Совета депутатов, </w:t>
      </w:r>
    </w:p>
    <w:p w:rsidR="009C41EF" w:rsidRDefault="00622800" w:rsidP="009C41EF">
      <w:pPr>
        <w:pStyle w:val="a4"/>
        <w:spacing w:after="0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63E0">
        <w:rPr>
          <w:rFonts w:ascii="Times New Roman" w:hAnsi="Times New Roman" w:cs="Times New Roman"/>
          <w:b/>
          <w:bCs/>
          <w:sz w:val="24"/>
          <w:szCs w:val="24"/>
        </w:rPr>
        <w:t>Глава муниципального образования</w:t>
      </w:r>
    </w:p>
    <w:p w:rsidR="00622800" w:rsidRPr="002463E0" w:rsidRDefault="00622800" w:rsidP="009C41EF">
      <w:pPr>
        <w:pStyle w:val="a4"/>
        <w:spacing w:after="0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516E6833">
        <w:rPr>
          <w:rFonts w:ascii="Times New Roman" w:hAnsi="Times New Roman" w:cs="Times New Roman"/>
          <w:b/>
          <w:bCs/>
          <w:sz w:val="24"/>
          <w:szCs w:val="24"/>
        </w:rPr>
        <w:t>сельское поселение «</w:t>
      </w:r>
      <w:proofErr w:type="spellStart"/>
      <w:r w:rsidRPr="516E6833">
        <w:rPr>
          <w:rFonts w:ascii="Times New Roman" w:hAnsi="Times New Roman" w:cs="Times New Roman"/>
          <w:b/>
          <w:bCs/>
          <w:sz w:val="24"/>
          <w:szCs w:val="24"/>
        </w:rPr>
        <w:t>Барагхан</w:t>
      </w:r>
      <w:proofErr w:type="spellEnd"/>
      <w:r w:rsidRPr="516E6833">
        <w:rPr>
          <w:rFonts w:ascii="Times New Roman" w:hAnsi="Times New Roman" w:cs="Times New Roman"/>
          <w:b/>
          <w:bCs/>
          <w:sz w:val="24"/>
          <w:szCs w:val="24"/>
        </w:rPr>
        <w:t xml:space="preserve">»:             </w:t>
      </w:r>
      <w:bookmarkStart w:id="0" w:name="_GoBack"/>
      <w:bookmarkEnd w:id="0"/>
      <w:r w:rsidRPr="516E683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Б.М. </w:t>
      </w:r>
      <w:proofErr w:type="spellStart"/>
      <w:r w:rsidRPr="516E6833">
        <w:rPr>
          <w:rFonts w:ascii="Times New Roman" w:hAnsi="Times New Roman" w:cs="Times New Roman"/>
          <w:b/>
          <w:bCs/>
          <w:sz w:val="24"/>
          <w:szCs w:val="24"/>
        </w:rPr>
        <w:t>Шакшаев</w:t>
      </w:r>
      <w:proofErr w:type="spellEnd"/>
      <w:r w:rsidRPr="516E683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sectPr w:rsidR="00622800" w:rsidRPr="002463E0" w:rsidSect="00696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1373A"/>
    <w:multiLevelType w:val="multilevel"/>
    <w:tmpl w:val="F918CB4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440"/>
      </w:pPr>
      <w:rPr>
        <w:rFonts w:hint="default"/>
      </w:rPr>
    </w:lvl>
  </w:abstractNum>
  <w:abstractNum w:abstractNumId="1">
    <w:nsid w:val="7226669A"/>
    <w:multiLevelType w:val="hybridMultilevel"/>
    <w:tmpl w:val="277ACC36"/>
    <w:lvl w:ilvl="0" w:tplc="773A68D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2250AE"/>
    <w:multiLevelType w:val="multilevel"/>
    <w:tmpl w:val="928802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2F5CC5"/>
    <w:rsid w:val="00094138"/>
    <w:rsid w:val="00102B79"/>
    <w:rsid w:val="0012360D"/>
    <w:rsid w:val="00173B4F"/>
    <w:rsid w:val="00194F6F"/>
    <w:rsid w:val="001A5F5E"/>
    <w:rsid w:val="001C2B38"/>
    <w:rsid w:val="001F4F07"/>
    <w:rsid w:val="00203FD4"/>
    <w:rsid w:val="00221F30"/>
    <w:rsid w:val="00232895"/>
    <w:rsid w:val="002463E0"/>
    <w:rsid w:val="00247D15"/>
    <w:rsid w:val="00255C73"/>
    <w:rsid w:val="002C701B"/>
    <w:rsid w:val="002F5CC5"/>
    <w:rsid w:val="00327F47"/>
    <w:rsid w:val="00382EF7"/>
    <w:rsid w:val="003B3813"/>
    <w:rsid w:val="00444932"/>
    <w:rsid w:val="005B47DD"/>
    <w:rsid w:val="00622800"/>
    <w:rsid w:val="0062340D"/>
    <w:rsid w:val="00696BE2"/>
    <w:rsid w:val="006C0654"/>
    <w:rsid w:val="006C4C9B"/>
    <w:rsid w:val="006D0F5E"/>
    <w:rsid w:val="00777050"/>
    <w:rsid w:val="007C48F9"/>
    <w:rsid w:val="00813B9E"/>
    <w:rsid w:val="0089189F"/>
    <w:rsid w:val="00903183"/>
    <w:rsid w:val="00912A62"/>
    <w:rsid w:val="00987A3B"/>
    <w:rsid w:val="00992410"/>
    <w:rsid w:val="009C41EF"/>
    <w:rsid w:val="00A301CB"/>
    <w:rsid w:val="00A47741"/>
    <w:rsid w:val="00A746B5"/>
    <w:rsid w:val="00A8429D"/>
    <w:rsid w:val="00AA0F3C"/>
    <w:rsid w:val="00AE0ED9"/>
    <w:rsid w:val="00AF3199"/>
    <w:rsid w:val="00AF5C31"/>
    <w:rsid w:val="00C76977"/>
    <w:rsid w:val="00C95F61"/>
    <w:rsid w:val="00D61EB9"/>
    <w:rsid w:val="00DB4E2C"/>
    <w:rsid w:val="00E013BD"/>
    <w:rsid w:val="00E73033"/>
    <w:rsid w:val="00F322D5"/>
    <w:rsid w:val="00F32E93"/>
    <w:rsid w:val="00F81869"/>
    <w:rsid w:val="00FA5D51"/>
    <w:rsid w:val="00FB5826"/>
    <w:rsid w:val="516E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2D5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uiPriority w:val="99"/>
    <w:qFormat/>
    <w:rsid w:val="0062340D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2340D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styleId="a3">
    <w:name w:val="Hyperlink"/>
    <w:basedOn w:val="a0"/>
    <w:uiPriority w:val="99"/>
    <w:rsid w:val="00F322D5"/>
    <w:rPr>
      <w:color w:val="000080"/>
      <w:u w:val="single"/>
    </w:rPr>
  </w:style>
  <w:style w:type="paragraph" w:styleId="a4">
    <w:name w:val="List Paragraph"/>
    <w:basedOn w:val="a"/>
    <w:uiPriority w:val="99"/>
    <w:qFormat/>
    <w:rsid w:val="00194F6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9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Пользователь Windows</dc:creator>
  <cp:lastModifiedBy>DOC</cp:lastModifiedBy>
  <cp:revision>5</cp:revision>
  <cp:lastPrinted>2019-12-20T07:17:00Z</cp:lastPrinted>
  <dcterms:created xsi:type="dcterms:W3CDTF">2019-12-20T03:56:00Z</dcterms:created>
  <dcterms:modified xsi:type="dcterms:W3CDTF">2019-12-20T07:19:00Z</dcterms:modified>
</cp:coreProperties>
</file>