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7F1" w:rsidRPr="008237F1" w:rsidRDefault="008237F1" w:rsidP="008237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Буряад Республикын                                                   Администрация</w:t>
      </w:r>
    </w:p>
    <w:p w:rsidR="008237F1" w:rsidRPr="008237F1" w:rsidRDefault="008237F1" w:rsidP="008237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8237F1" w:rsidRPr="008237F1" w:rsidRDefault="008237F1" w:rsidP="008237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8237F1" w:rsidRPr="008237F1" w:rsidRDefault="008237F1" w:rsidP="008237F1">
      <w:pPr>
        <w:pBdr>
          <w:bottom w:val="single" w:sz="8" w:space="0" w:color="000000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8237F1" w:rsidRPr="008237F1" w:rsidRDefault="008237F1" w:rsidP="008237F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237F1">
        <w:rPr>
          <w:rFonts w:ascii="Times New Roman" w:hAnsi="Times New Roman" w:cs="Times New Roman"/>
          <w:sz w:val="20"/>
          <w:szCs w:val="20"/>
        </w:rPr>
        <w:t xml:space="preserve">671642, Республика Бурятия, Курумканский район, улус Барагхан , ул.Ленина 40, тел.(факс)8(30149)92-617,  </w:t>
      </w:r>
    </w:p>
    <w:p w:rsidR="008237F1" w:rsidRPr="008237F1" w:rsidRDefault="008237F1" w:rsidP="008237F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8237F1">
        <w:rPr>
          <w:rFonts w:ascii="Times New Roman" w:hAnsi="Times New Roman" w:cs="Times New Roman"/>
          <w:sz w:val="20"/>
          <w:szCs w:val="20"/>
          <w:lang w:val="en-US"/>
        </w:rPr>
        <w:t xml:space="preserve">e-mail: </w:t>
      </w:r>
      <w:hyperlink r:id="rId7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8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@</w:t>
        </w:r>
      </w:hyperlink>
      <w:hyperlink r:id="rId9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yandex</w:t>
        </w:r>
      </w:hyperlink>
      <w:hyperlink r:id="rId10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.</w:t>
        </w:r>
      </w:hyperlink>
      <w:hyperlink r:id="rId11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ru</w:t>
        </w:r>
      </w:hyperlink>
    </w:p>
    <w:p w:rsidR="008237F1" w:rsidRPr="00AB6FE4" w:rsidRDefault="008237F1" w:rsidP="008237F1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6C81" w:rsidRPr="00FC29CE" w:rsidRDefault="008237F1" w:rsidP="00AB6FE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517316" w:rsidRPr="003740EC" w:rsidRDefault="00517316" w:rsidP="005173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517316" w:rsidRPr="00AB6FE4" w:rsidRDefault="00517316" w:rsidP="005173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4342F" w:rsidRPr="00E94776">
        <w:rPr>
          <w:rFonts w:ascii="Times New Roman" w:hAnsi="Times New Roman" w:cs="Times New Roman"/>
          <w:b/>
          <w:sz w:val="28"/>
          <w:szCs w:val="28"/>
        </w:rPr>
        <w:t>17</w:t>
      </w:r>
      <w:r w:rsidRPr="00AB6F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342F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AB6FE4">
        <w:rPr>
          <w:rFonts w:ascii="Times New Roman" w:hAnsi="Times New Roman" w:cs="Times New Roman"/>
          <w:b/>
          <w:sz w:val="28"/>
          <w:szCs w:val="28"/>
        </w:rPr>
        <w:t xml:space="preserve">  2018 года                                                                          № </w:t>
      </w:r>
      <w:r w:rsidR="0054342F">
        <w:rPr>
          <w:rFonts w:ascii="Times New Roman" w:hAnsi="Times New Roman" w:cs="Times New Roman"/>
          <w:b/>
          <w:sz w:val="28"/>
          <w:szCs w:val="28"/>
        </w:rPr>
        <w:t>25</w:t>
      </w:r>
    </w:p>
    <w:p w:rsidR="00517316" w:rsidRPr="00AB6FE4" w:rsidRDefault="00517316" w:rsidP="0051731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7316" w:rsidRPr="00AB6FE4" w:rsidRDefault="00517316" w:rsidP="00517316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</w:t>
      </w:r>
    </w:p>
    <w:p w:rsidR="00517316" w:rsidRPr="00AB6FE4" w:rsidRDefault="00517316" w:rsidP="00517316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формирования, утверждения и ведения планов </w:t>
      </w:r>
    </w:p>
    <w:p w:rsidR="00517316" w:rsidRPr="00AB6FE4" w:rsidRDefault="00517316" w:rsidP="00517316">
      <w:pPr>
        <w:tabs>
          <w:tab w:val="left" w:pos="1955"/>
        </w:tabs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закупок товаров, работ, услуг для обеспечения </w:t>
      </w:r>
    </w:p>
    <w:p w:rsidR="00637B03" w:rsidRDefault="00517316" w:rsidP="00AB6FE4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 нужд </w:t>
      </w:r>
      <w:r w:rsidR="00637B0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</w:p>
    <w:p w:rsidR="00517316" w:rsidRPr="00AB6FE4" w:rsidRDefault="00AB6FE4" w:rsidP="00AB6FE4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«Барагхан</w:t>
      </w:r>
      <w:r w:rsidR="00517316" w:rsidRPr="00AB6FE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17316" w:rsidRPr="00AB6FE4" w:rsidRDefault="00517316" w:rsidP="0054342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316" w:rsidRDefault="00517316" w:rsidP="00AB6FE4">
      <w:pPr>
        <w:spacing w:line="240" w:lineRule="auto"/>
        <w:contextualSpacing/>
        <w:rPr>
          <w:rFonts w:ascii="Times New Roman" w:hAnsi="Times New Roman" w:cs="Times New Roman"/>
          <w:bCs/>
          <w:spacing w:val="60"/>
          <w:sz w:val="28"/>
          <w:szCs w:val="28"/>
        </w:rPr>
      </w:pPr>
      <w:r w:rsidRPr="00AB6FE4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 w:rsidR="00AB6FE4" w:rsidRPr="00AB6FE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«Барагхан»  </w:t>
      </w:r>
      <w:r w:rsidRPr="00AB6FE4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AB6FE4" w:rsidRPr="00AB6FE4">
        <w:rPr>
          <w:rFonts w:ascii="Times New Roman" w:hAnsi="Times New Roman" w:cs="Times New Roman"/>
          <w:sz w:val="28"/>
          <w:szCs w:val="28"/>
        </w:rPr>
        <w:t xml:space="preserve"> </w:t>
      </w:r>
      <w:r w:rsidR="00FC29CE" w:rsidRPr="00FC29CE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 w:history="1">
        <w:r w:rsidR="00FC29CE" w:rsidRPr="00FC29CE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="00FC29CE" w:rsidRPr="00FC29CE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Pr="00AB6FE4">
        <w:rPr>
          <w:rFonts w:ascii="Times New Roman" w:hAnsi="Times New Roman" w:cs="Times New Roman"/>
          <w:bCs/>
          <w:spacing w:val="60"/>
          <w:sz w:val="28"/>
          <w:szCs w:val="28"/>
        </w:rPr>
        <w:t>постановляет:</w:t>
      </w:r>
    </w:p>
    <w:p w:rsidR="0054342F" w:rsidRPr="0054342F" w:rsidRDefault="0054342F" w:rsidP="0011506B">
      <w:pPr>
        <w:pStyle w:val="ac"/>
        <w:numPr>
          <w:ilvl w:val="0"/>
          <w:numId w:val="1"/>
        </w:numPr>
        <w:spacing w:line="240" w:lineRule="auto"/>
        <w:ind w:left="567" w:hanging="503"/>
        <w:rPr>
          <w:rFonts w:ascii="Times New Roman" w:hAnsi="Times New Roman" w:cs="Times New Roman"/>
          <w:bCs/>
          <w:sz w:val="28"/>
          <w:szCs w:val="28"/>
        </w:rPr>
      </w:pPr>
      <w:r w:rsidRPr="0054342F">
        <w:rPr>
          <w:rFonts w:ascii="Times New Roman" w:hAnsi="Times New Roman" w:cs="Times New Roman"/>
          <w:bCs/>
          <w:spacing w:val="60"/>
          <w:sz w:val="28"/>
          <w:szCs w:val="28"/>
        </w:rPr>
        <w:t>Признать  утратившим силу Постановление № 20 от 23.10.2018 года</w:t>
      </w:r>
      <w:r w:rsidR="0011506B">
        <w:rPr>
          <w:rFonts w:ascii="Times New Roman" w:hAnsi="Times New Roman" w:cs="Times New Roman"/>
          <w:bCs/>
          <w:spacing w:val="60"/>
          <w:sz w:val="28"/>
          <w:szCs w:val="28"/>
        </w:rPr>
        <w:t xml:space="preserve"> «</w:t>
      </w:r>
      <w:r w:rsidRPr="0054342F">
        <w:rPr>
          <w:rFonts w:ascii="Times New Roman" w:hAnsi="Times New Roman" w:cs="Times New Roman"/>
          <w:bCs/>
          <w:sz w:val="28"/>
          <w:szCs w:val="28"/>
        </w:rPr>
        <w:t>Об утверждении Порядка формирования, утверждения и ведения планов закупок товаров, работ, услуг для обеспечения муниципальных  нужд администрации  сельского поселения «Барагхан»</w:t>
      </w:r>
    </w:p>
    <w:p w:rsidR="0054342F" w:rsidRPr="0054342F" w:rsidRDefault="0054342F" w:rsidP="0011506B">
      <w:pPr>
        <w:pStyle w:val="ac"/>
        <w:spacing w:line="240" w:lineRule="auto"/>
        <w:ind w:left="567" w:hanging="503"/>
        <w:rPr>
          <w:rFonts w:ascii="Times New Roman" w:hAnsi="Times New Roman" w:cs="Times New Roman"/>
          <w:sz w:val="28"/>
          <w:szCs w:val="28"/>
        </w:rPr>
      </w:pPr>
    </w:p>
    <w:p w:rsidR="00517316" w:rsidRPr="0011506B" w:rsidRDefault="00AB6FE4" w:rsidP="0011506B">
      <w:pPr>
        <w:pStyle w:val="ac"/>
        <w:numPr>
          <w:ilvl w:val="0"/>
          <w:numId w:val="1"/>
        </w:numPr>
        <w:spacing w:after="0" w:line="240" w:lineRule="auto"/>
        <w:ind w:left="567" w:hanging="503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517316" w:rsidRPr="0011506B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формирования, утверждения и ведения планов закупок товаров, работ, услуг для обеспечения муниципальных  нужд </w:t>
      </w:r>
      <w:r w:rsidRPr="0011506B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«Барагхан».</w:t>
      </w:r>
    </w:p>
    <w:p w:rsidR="00517316" w:rsidRPr="00AB6FE4" w:rsidRDefault="00517316" w:rsidP="0011506B">
      <w:pPr>
        <w:pStyle w:val="ac"/>
        <w:numPr>
          <w:ilvl w:val="1"/>
          <w:numId w:val="1"/>
        </w:numPr>
        <w:spacing w:after="0" w:line="240" w:lineRule="auto"/>
        <w:ind w:left="567" w:hanging="503"/>
        <w:jc w:val="both"/>
        <w:rPr>
          <w:rFonts w:ascii="Times New Roman" w:hAnsi="Times New Roman" w:cs="Times New Roman"/>
          <w:sz w:val="28"/>
          <w:szCs w:val="28"/>
        </w:rPr>
      </w:pPr>
      <w:r w:rsidRPr="00AB6FE4">
        <w:rPr>
          <w:rFonts w:ascii="Times New Roman" w:hAnsi="Times New Roman" w:cs="Times New Roman"/>
          <w:sz w:val="28"/>
          <w:szCs w:val="28"/>
        </w:rPr>
        <w:t xml:space="preserve">Приложение №1 </w:t>
      </w:r>
      <w:r w:rsidRPr="00AB6FE4">
        <w:rPr>
          <w:rFonts w:ascii="Times New Roman" w:hAnsi="Times New Roman" w:cs="Times New Roman"/>
          <w:bCs/>
          <w:sz w:val="28"/>
          <w:szCs w:val="28"/>
        </w:rPr>
        <w:t>«Порядок формирования, утверждения и ведения планов закупок товаров, работ, услуг для обеспечения муниципальных  нужд</w:t>
      </w:r>
      <w:r w:rsidR="00AB6FE4" w:rsidRPr="00AB6FE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«Барагхан</w:t>
      </w:r>
      <w:r w:rsidRPr="00AB6FE4"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517316" w:rsidRPr="00AB6FE4" w:rsidRDefault="00517316" w:rsidP="0011506B">
      <w:pPr>
        <w:pStyle w:val="af5"/>
        <w:numPr>
          <w:ilvl w:val="0"/>
          <w:numId w:val="1"/>
        </w:numPr>
        <w:spacing w:after="0" w:line="276" w:lineRule="auto"/>
        <w:ind w:left="567" w:hanging="567"/>
        <w:jc w:val="both"/>
        <w:rPr>
          <w:szCs w:val="28"/>
        </w:rPr>
      </w:pPr>
      <w:r w:rsidRPr="00AB6FE4">
        <w:rPr>
          <w:szCs w:val="28"/>
        </w:rPr>
        <w:t>Настоящее постановление вступает в силу со дня подписания.</w:t>
      </w:r>
    </w:p>
    <w:p w:rsidR="00517316" w:rsidRDefault="00517316" w:rsidP="00517316">
      <w:pPr>
        <w:pStyle w:val="af5"/>
        <w:spacing w:after="0" w:line="276" w:lineRule="auto"/>
        <w:jc w:val="both"/>
        <w:rPr>
          <w:sz w:val="24"/>
        </w:rPr>
      </w:pPr>
    </w:p>
    <w:p w:rsidR="00517316" w:rsidRDefault="00517316" w:rsidP="00517316">
      <w:pPr>
        <w:pStyle w:val="af5"/>
        <w:spacing w:after="0" w:line="276" w:lineRule="auto"/>
        <w:jc w:val="both"/>
        <w:rPr>
          <w:sz w:val="24"/>
        </w:rPr>
      </w:pPr>
    </w:p>
    <w:p w:rsidR="00AB6FE4" w:rsidRDefault="00AB6FE4" w:rsidP="00AB6F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 поселения «Барагхан»  </w:t>
      </w:r>
    </w:p>
    <w:p w:rsidR="00AB6FE4" w:rsidRPr="004D132B" w:rsidRDefault="00AB6FE4" w:rsidP="00AB6F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Курумканского района:                                                              Б.М.Шакшаев                      </w:t>
      </w:r>
    </w:p>
    <w:p w:rsidR="00AB6FE4" w:rsidRDefault="00AB6FE4" w:rsidP="0011506B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517316" w:rsidRPr="00C42CD4" w:rsidRDefault="00517316" w:rsidP="0051731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«Курумканский район»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от </w:t>
      </w:r>
      <w:r w:rsidR="00E94776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4776">
        <w:rPr>
          <w:rFonts w:ascii="Times New Roman" w:hAnsi="Times New Roman" w:cs="Times New Roman"/>
          <w:sz w:val="24"/>
          <w:szCs w:val="24"/>
        </w:rPr>
        <w:t>дека</w:t>
      </w:r>
      <w:r>
        <w:rPr>
          <w:rFonts w:ascii="Times New Roman" w:hAnsi="Times New Roman" w:cs="Times New Roman"/>
          <w:sz w:val="24"/>
          <w:szCs w:val="24"/>
        </w:rPr>
        <w:t>бря</w:t>
      </w:r>
      <w:r w:rsidRPr="00C42CD4">
        <w:rPr>
          <w:rFonts w:ascii="Times New Roman" w:hAnsi="Times New Roman" w:cs="Times New Roman"/>
          <w:sz w:val="24"/>
          <w:szCs w:val="24"/>
        </w:rPr>
        <w:t xml:space="preserve"> 2018 г. N </w:t>
      </w:r>
      <w:r w:rsidR="00A06B01">
        <w:rPr>
          <w:rFonts w:ascii="Times New Roman" w:hAnsi="Times New Roman" w:cs="Times New Roman"/>
          <w:sz w:val="24"/>
          <w:szCs w:val="24"/>
        </w:rPr>
        <w:t>2</w:t>
      </w:r>
      <w:r w:rsidR="00E94776">
        <w:rPr>
          <w:rFonts w:ascii="Times New Roman" w:hAnsi="Times New Roman" w:cs="Times New Roman"/>
          <w:sz w:val="24"/>
          <w:szCs w:val="24"/>
        </w:rPr>
        <w:t>5</w:t>
      </w:r>
    </w:p>
    <w:p w:rsidR="00517316" w:rsidRPr="0011506B" w:rsidRDefault="00517316" w:rsidP="005173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7316" w:rsidRPr="0011506B" w:rsidRDefault="00517316" w:rsidP="005173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33"/>
      <w:bookmarkEnd w:id="0"/>
      <w:r w:rsidRPr="0011506B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517316" w:rsidRPr="0011506B" w:rsidRDefault="00517316" w:rsidP="00517316">
      <w:pPr>
        <w:pStyle w:val="ac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6B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формирования, утверждения и ведения планов закупок товаров, работ, услуг для обеспечения муниципальных  нужд </w:t>
      </w:r>
      <w:r w:rsidR="005922EE" w:rsidRPr="0011506B">
        <w:rPr>
          <w:rFonts w:ascii="Times New Roman" w:hAnsi="Times New Roman" w:cs="Times New Roman"/>
          <w:b/>
          <w:bCs/>
          <w:sz w:val="28"/>
          <w:szCs w:val="28"/>
        </w:rPr>
        <w:t>администрации сельское поселение «Барагхан</w:t>
      </w:r>
      <w:r w:rsidRPr="0011506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17316" w:rsidRPr="0011506B" w:rsidRDefault="00517316" w:rsidP="005173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7316" w:rsidRPr="0011506B" w:rsidRDefault="00517316" w:rsidP="00517316">
      <w:pPr>
        <w:pStyle w:val="ac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P43"/>
      <w:bookmarkEnd w:id="1"/>
      <w:r w:rsidRPr="0011506B">
        <w:rPr>
          <w:rFonts w:ascii="Times New Roman" w:hAnsi="Times New Roman" w:cs="Times New Roman"/>
          <w:sz w:val="28"/>
          <w:szCs w:val="28"/>
        </w:rPr>
        <w:t xml:space="preserve">Настоящий документ устанавливает порядок формирования, утверждения и ведения планов закупок товаров, работ, услуг для обеспечения </w:t>
      </w:r>
      <w:r w:rsidRPr="0011506B">
        <w:rPr>
          <w:rFonts w:ascii="Times New Roman" w:hAnsi="Times New Roman" w:cs="Times New Roman"/>
          <w:bCs/>
          <w:sz w:val="28"/>
          <w:szCs w:val="28"/>
        </w:rPr>
        <w:t xml:space="preserve">муниципальных  нужд </w:t>
      </w:r>
      <w:r w:rsidR="00A06B01" w:rsidRPr="0011506B">
        <w:rPr>
          <w:rFonts w:ascii="Times New Roman" w:hAnsi="Times New Roman" w:cs="Times New Roman"/>
          <w:bCs/>
          <w:sz w:val="28"/>
          <w:szCs w:val="28"/>
        </w:rPr>
        <w:t>сельского поселения «Барагхан</w:t>
      </w:r>
      <w:r w:rsidRPr="0011506B">
        <w:rPr>
          <w:rFonts w:ascii="Times New Roman" w:hAnsi="Times New Roman" w:cs="Times New Roman"/>
          <w:bCs/>
          <w:sz w:val="28"/>
          <w:szCs w:val="28"/>
        </w:rPr>
        <w:t>»</w:t>
      </w:r>
      <w:r w:rsidRPr="0011506B">
        <w:rPr>
          <w:rFonts w:ascii="Times New Roman" w:hAnsi="Times New Roman" w:cs="Times New Roman"/>
          <w:sz w:val="28"/>
          <w:szCs w:val="28"/>
        </w:rPr>
        <w:t xml:space="preserve"> (далее – Порядок, планы закупок, соответственно) в соответствии с частью 5 статьи 17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закон).</w:t>
      </w:r>
    </w:p>
    <w:p w:rsidR="00517316" w:rsidRPr="0011506B" w:rsidRDefault="00517316" w:rsidP="00517316">
      <w:pPr>
        <w:pStyle w:val="afb"/>
        <w:numPr>
          <w:ilvl w:val="0"/>
          <w:numId w:val="2"/>
        </w:numPr>
        <w:spacing w:line="276" w:lineRule="auto"/>
        <w:ind w:left="0" w:firstLine="567"/>
        <w:jc w:val="both"/>
        <w:rPr>
          <w:color w:val="auto"/>
          <w:sz w:val="28"/>
          <w:szCs w:val="28"/>
        </w:rPr>
      </w:pPr>
      <w:r w:rsidRPr="0011506B">
        <w:rPr>
          <w:color w:val="auto"/>
          <w:sz w:val="28"/>
          <w:szCs w:val="28"/>
        </w:rPr>
        <w:t>Понятия, используемые в настоящем Порядке, соответствуют положениям Федерального закона.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3. Планы закупок утверждаются в течение 10 рабочих дней: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а) муниципальными заказчиками, действующими от имени </w:t>
      </w:r>
      <w:r w:rsidR="00A06B01" w:rsidRPr="0011506B">
        <w:rPr>
          <w:rFonts w:ascii="Times New Roman" w:hAnsi="Times New Roman" w:cs="Times New Roman"/>
          <w:sz w:val="28"/>
          <w:szCs w:val="28"/>
        </w:rPr>
        <w:t>администрации</w:t>
      </w:r>
      <w:r w:rsidRPr="0011506B">
        <w:rPr>
          <w:rFonts w:ascii="Times New Roman" w:hAnsi="Times New Roman" w:cs="Times New Roman"/>
          <w:sz w:val="28"/>
          <w:szCs w:val="28"/>
        </w:rPr>
        <w:t xml:space="preserve"> </w:t>
      </w:r>
      <w:r w:rsidR="00A06B01" w:rsidRPr="0011506B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11506B">
        <w:rPr>
          <w:rFonts w:ascii="Times New Roman" w:hAnsi="Times New Roman" w:cs="Times New Roman"/>
          <w:sz w:val="28"/>
          <w:szCs w:val="28"/>
        </w:rPr>
        <w:t>«</w:t>
      </w:r>
      <w:r w:rsidR="005922EE" w:rsidRPr="0011506B">
        <w:rPr>
          <w:rFonts w:ascii="Times New Roman" w:hAnsi="Times New Roman" w:cs="Times New Roman"/>
          <w:sz w:val="28"/>
          <w:szCs w:val="28"/>
        </w:rPr>
        <w:t>Барагхан</w:t>
      </w:r>
      <w:r w:rsidRPr="0011506B">
        <w:rPr>
          <w:rFonts w:ascii="Times New Roman" w:hAnsi="Times New Roman" w:cs="Times New Roman"/>
          <w:sz w:val="28"/>
          <w:szCs w:val="28"/>
        </w:rPr>
        <w:t>» (далее - муниципальные заказчики),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5"/>
      <w:bookmarkStart w:id="3" w:name="P49"/>
      <w:bookmarkEnd w:id="2"/>
      <w:bookmarkEnd w:id="3"/>
      <w:r w:rsidRPr="0011506B">
        <w:rPr>
          <w:rFonts w:ascii="Times New Roman" w:hAnsi="Times New Roman" w:cs="Times New Roman"/>
          <w:sz w:val="28"/>
          <w:szCs w:val="28"/>
        </w:rPr>
        <w:t xml:space="preserve">4. Планы закупок формируются с учетом Федерального </w:t>
      </w:r>
      <w:hyperlink r:id="rId13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4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требованиями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к форме планов закупок, утвержденными постановлением Правительства Российской Федерации от 21.11.2013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услуг".</w:t>
      </w:r>
    </w:p>
    <w:p w:rsidR="00517316" w:rsidRPr="0011506B" w:rsidRDefault="00517316" w:rsidP="00FC29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5. Планы закупок формируются лицами, </w:t>
      </w:r>
      <w:r w:rsidR="00FC29CE" w:rsidRPr="0011506B">
        <w:rPr>
          <w:rFonts w:ascii="Times New Roman" w:hAnsi="Times New Roman" w:cs="Times New Roman"/>
          <w:sz w:val="28"/>
          <w:szCs w:val="28"/>
        </w:rPr>
        <w:t xml:space="preserve"> муниципальными заказчиками, ежегодно</w:t>
      </w:r>
      <w:r w:rsidRPr="0011506B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</w:t>
      </w:r>
      <w:r w:rsidR="00FC29CE" w:rsidRPr="0011506B">
        <w:rPr>
          <w:rFonts w:ascii="Times New Roman" w:hAnsi="Times New Roman" w:cs="Times New Roman"/>
          <w:sz w:val="28"/>
          <w:szCs w:val="28"/>
        </w:rPr>
        <w:t xml:space="preserve"> в соответствии  с планом закупок в срок не позднее 1 декабря  текущего года с учетом следующих положений</w:t>
      </w:r>
      <w:r w:rsidRPr="0011506B">
        <w:rPr>
          <w:rFonts w:ascii="Times New Roman" w:hAnsi="Times New Roman" w:cs="Times New Roman"/>
          <w:sz w:val="28"/>
          <w:szCs w:val="28"/>
        </w:rPr>
        <w:t xml:space="preserve"> муниципальные заказчики в сроки, установленные главными распорядителями средств</w:t>
      </w:r>
      <w:r w:rsidR="00FC29CE" w:rsidRPr="0011506B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Pr="0011506B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FC29CE" w:rsidRPr="0011506B">
        <w:rPr>
          <w:rFonts w:ascii="Times New Roman" w:hAnsi="Times New Roman" w:cs="Times New Roman"/>
          <w:sz w:val="28"/>
          <w:szCs w:val="28"/>
        </w:rPr>
        <w:t xml:space="preserve">, </w:t>
      </w:r>
      <w:r w:rsidRPr="0011506B">
        <w:rPr>
          <w:rFonts w:ascii="Times New Roman" w:hAnsi="Times New Roman" w:cs="Times New Roman"/>
          <w:sz w:val="28"/>
          <w:szCs w:val="28"/>
        </w:rPr>
        <w:t xml:space="preserve"> но не позднее </w:t>
      </w:r>
      <w:r w:rsidR="00FC29CE" w:rsidRPr="0011506B">
        <w:rPr>
          <w:rFonts w:ascii="Times New Roman" w:hAnsi="Times New Roman" w:cs="Times New Roman"/>
          <w:sz w:val="28"/>
          <w:szCs w:val="28"/>
        </w:rPr>
        <w:t>1 декабря текущего года</w:t>
      </w:r>
      <w:r w:rsidRPr="0011506B">
        <w:rPr>
          <w:rFonts w:ascii="Times New Roman" w:hAnsi="Times New Roman" w:cs="Times New Roman"/>
          <w:sz w:val="28"/>
          <w:szCs w:val="28"/>
        </w:rPr>
        <w:t>: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15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статьи 13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Федерального закона, и </w:t>
      </w:r>
      <w:r w:rsidRPr="0011506B">
        <w:rPr>
          <w:rFonts w:ascii="Times New Roman" w:hAnsi="Times New Roman" w:cs="Times New Roman"/>
          <w:sz w:val="28"/>
          <w:szCs w:val="28"/>
        </w:rPr>
        <w:lastRenderedPageBreak/>
        <w:t>представляют их главным распорядителям в установленные ими сроки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составлении проекта решения сессии о бюджете обоснований бюджетных ассигнований на осуществление закупок в соответствии с бюджетным законодательством Российской Федерации;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43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пунктом 3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настоящего Порядка, сформированные планы закупок и уведомляют об этом главного распорядителя;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в соответствии с бюджетным законодательством Российской Федерации обоснований бюджетных ассигнований;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при необходимости уточняют планы закупок</w:t>
      </w:r>
      <w:r w:rsidR="00513A19" w:rsidRPr="0011506B">
        <w:rPr>
          <w:rFonts w:ascii="Times New Roman" w:hAnsi="Times New Roman" w:cs="Times New Roman"/>
          <w:sz w:val="28"/>
          <w:szCs w:val="28"/>
        </w:rPr>
        <w:t xml:space="preserve"> </w:t>
      </w:r>
      <w:r w:rsidRPr="0011506B">
        <w:rPr>
          <w:rFonts w:ascii="Times New Roman" w:hAnsi="Times New Roman" w:cs="Times New Roman"/>
          <w:sz w:val="28"/>
          <w:szCs w:val="28"/>
        </w:rPr>
        <w:t>и уведомляют об этом орган, осуществляющий функции и полномочия их учредителя;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формируют планы закупок при планировании в соответствии с законодательством Российской Федерации их деятельности и представляют их органам, осуществляющим полномочия собственника имущества в отношении предприятия, в установленные ими сроки;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утверждения плана (программы) финансово-хозяйственной деятельности предприятия утверждают в сроки, установленные </w:t>
      </w:r>
      <w:hyperlink w:anchor="P43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пунктом 3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предоставлении субсидий на осуществление капитальных вложений;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P43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пунктом 3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lastRenderedPageBreak/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 собственности или приобретении объектов недвижимого имущества в муниципальную собственность;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43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пунктом 3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закупок.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7. Планы закупок формируются на срок, соответс</w:t>
      </w:r>
      <w:r w:rsidR="00A06B01" w:rsidRPr="0011506B">
        <w:rPr>
          <w:rFonts w:ascii="Times New Roman" w:hAnsi="Times New Roman" w:cs="Times New Roman"/>
          <w:sz w:val="28"/>
          <w:szCs w:val="28"/>
        </w:rPr>
        <w:t>т</w:t>
      </w:r>
      <w:r w:rsidRPr="0011506B">
        <w:rPr>
          <w:rFonts w:ascii="Times New Roman" w:hAnsi="Times New Roman" w:cs="Times New Roman"/>
          <w:sz w:val="28"/>
          <w:szCs w:val="28"/>
        </w:rPr>
        <w:t xml:space="preserve">вующий сроку действия решения совета депутатов о бюджете МО </w:t>
      </w:r>
      <w:r w:rsidR="005F55CF" w:rsidRPr="0011506B">
        <w:rPr>
          <w:rFonts w:ascii="Times New Roman" w:hAnsi="Times New Roman" w:cs="Times New Roman"/>
          <w:sz w:val="28"/>
          <w:szCs w:val="28"/>
        </w:rPr>
        <w:t>сельское поселение «Барагхан»</w:t>
      </w:r>
      <w:r w:rsidRPr="0011506B">
        <w:rPr>
          <w:rFonts w:ascii="Times New Roman" w:hAnsi="Times New Roman" w:cs="Times New Roman"/>
          <w:sz w:val="28"/>
          <w:szCs w:val="28"/>
        </w:rPr>
        <w:t>, путем изменения параметров планового периода утвержденного плана закупок и добавления к ним параметров второго года планового периода.</w:t>
      </w:r>
    </w:p>
    <w:p w:rsidR="00517316" w:rsidRPr="0011506B" w:rsidRDefault="00513A19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8</w:t>
      </w:r>
      <w:r w:rsidR="00517316" w:rsidRPr="0011506B">
        <w:rPr>
          <w:rFonts w:ascii="Times New Roman" w:hAnsi="Times New Roman" w:cs="Times New Roman"/>
          <w:sz w:val="28"/>
          <w:szCs w:val="28"/>
        </w:rPr>
        <w:t xml:space="preserve">. Лица, указанные в </w:t>
      </w:r>
      <w:hyperlink w:anchor="P43" w:history="1">
        <w:r w:rsidR="00517316" w:rsidRPr="0011506B">
          <w:rPr>
            <w:rFonts w:ascii="Times New Roman" w:hAnsi="Times New Roman" w:cs="Times New Roman"/>
            <w:color w:val="0000FF"/>
            <w:sz w:val="28"/>
            <w:szCs w:val="28"/>
          </w:rPr>
          <w:t>пункте 3</w:t>
        </w:r>
      </w:hyperlink>
      <w:r w:rsidR="00517316" w:rsidRPr="0011506B">
        <w:rPr>
          <w:rFonts w:ascii="Times New Roman" w:hAnsi="Times New Roman" w:cs="Times New Roman"/>
          <w:sz w:val="28"/>
          <w:szCs w:val="28"/>
        </w:rPr>
        <w:t xml:space="preserve"> настоящего Порядка, ведут планы закупок в соответствии с положениями Федерального </w:t>
      </w:r>
      <w:hyperlink r:id="rId16" w:history="1">
        <w:r w:rsidR="00517316" w:rsidRPr="0011506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="00517316" w:rsidRPr="0011506B">
        <w:rPr>
          <w:rFonts w:ascii="Times New Roman" w:hAnsi="Times New Roman" w:cs="Times New Roman"/>
          <w:sz w:val="28"/>
          <w:szCs w:val="28"/>
        </w:rPr>
        <w:t xml:space="preserve"> и настоящего Порядка. Основаниями для внесения изменений в утвержденные планы закупок в случае необходимости являются: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17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статьи 13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Федерального закона и установленных в соответствии со </w:t>
      </w:r>
      <w:hyperlink r:id="rId18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статьей 19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Федерального закона требований к закупаемым товарам, работам, услугам (в том числе предельной цены товаров, работ, услуг) и нормативных затрат на обеспечение функций муниципальных органов и подведомственных им казенных учреждений;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б) приведение планов закупок в соответствие с решениями совета депутатов </w:t>
      </w:r>
      <w:r w:rsidR="007441FC" w:rsidRPr="0011506B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Pr="0011506B">
        <w:rPr>
          <w:rFonts w:ascii="Times New Roman" w:hAnsi="Times New Roman" w:cs="Times New Roman"/>
          <w:sz w:val="28"/>
          <w:szCs w:val="28"/>
        </w:rPr>
        <w:t xml:space="preserve">совета депутатов о бюджете МО </w:t>
      </w:r>
      <w:r w:rsidR="005F55CF" w:rsidRPr="0011506B">
        <w:rPr>
          <w:rFonts w:ascii="Times New Roman" w:hAnsi="Times New Roman" w:cs="Times New Roman"/>
          <w:sz w:val="28"/>
          <w:szCs w:val="28"/>
        </w:rPr>
        <w:t>сельское поселение «Барагхан»</w:t>
      </w:r>
      <w:r w:rsidRPr="0011506B">
        <w:rPr>
          <w:rFonts w:ascii="Times New Roman" w:hAnsi="Times New Roman" w:cs="Times New Roman"/>
          <w:sz w:val="28"/>
          <w:szCs w:val="28"/>
        </w:rPr>
        <w:t xml:space="preserve">  на текущий финансовый год (текущий финансовый год и плановый период);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Республики Бурятия, решений, поручений, указаний Главы Республики Бурятия, решений, поручений Правительства Республики Бурятия, муниципальных нормативно-правовых актов, которые приняты после утверждения планов закупок и не приводят к изменению объема бюджетных ассигнований, утвержденных законом о бюджете;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г) реализация решения, принятого заказчиком или юридическим лицом по итогам обязательного общественного обсуждения закупок;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lastRenderedPageBreak/>
        <w:t>д) использование в соответствии с законодательством Российской Федерации, законодательством Республики Бурятия, муниципальными нормативно-правовыми актами  экономии, полученной при осуществлении закупок;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 xml:space="preserve">е) выдача предписания органами контроля, определенными </w:t>
      </w:r>
      <w:hyperlink r:id="rId19" w:history="1">
        <w:r w:rsidRPr="0011506B">
          <w:rPr>
            <w:rFonts w:ascii="Times New Roman" w:hAnsi="Times New Roman" w:cs="Times New Roman"/>
            <w:color w:val="0000FF"/>
            <w:sz w:val="28"/>
            <w:szCs w:val="28"/>
          </w:rPr>
          <w:t>статьей 99</w:t>
        </w:r>
      </w:hyperlink>
      <w:r w:rsidRPr="0011506B">
        <w:rPr>
          <w:rFonts w:ascii="Times New Roman" w:hAnsi="Times New Roman" w:cs="Times New Roman"/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ж) изменение сроков размещения извещения об осуществлении закупок или приглашения принять участие в определении поставщика (подрядчика, исполнителя) либо заключения контракта с единственным поставщиком (подрядчиком, исполнителем);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з) изменение сроков (периодичности) осуществления планируемых закупок;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и) изменение объема финансового обеспечения;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к) отмена закупки, предусмотренной планом закупок, заказчиком, уполномоченным органом;</w:t>
      </w:r>
    </w:p>
    <w:p w:rsidR="00517316" w:rsidRPr="0011506B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л) возникновение обстоятельств, предвидеть которые на дату утверждения плана закупок было невозможно.</w:t>
      </w:r>
    </w:p>
    <w:p w:rsidR="00517316" w:rsidRPr="0011506B" w:rsidRDefault="00513A19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06B">
        <w:rPr>
          <w:rFonts w:ascii="Times New Roman" w:hAnsi="Times New Roman" w:cs="Times New Roman"/>
          <w:sz w:val="28"/>
          <w:szCs w:val="28"/>
        </w:rPr>
        <w:t>9</w:t>
      </w:r>
      <w:r w:rsidR="00517316" w:rsidRPr="0011506B">
        <w:rPr>
          <w:rFonts w:ascii="Times New Roman" w:hAnsi="Times New Roman" w:cs="Times New Roman"/>
          <w:sz w:val="28"/>
          <w:szCs w:val="28"/>
        </w:rPr>
        <w:t xml:space="preserve">. 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</w:t>
      </w:r>
      <w:hyperlink r:id="rId20" w:history="1">
        <w:r w:rsidR="00517316" w:rsidRPr="0011506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517316" w:rsidRPr="0011506B">
        <w:rPr>
          <w:rFonts w:ascii="Times New Roman" w:hAnsi="Times New Roman" w:cs="Times New Roman"/>
          <w:sz w:val="28"/>
          <w:szCs w:val="28"/>
        </w:rPr>
        <w:t xml:space="preserve">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очередном финансовом году и (или) плановом периоде.</w:t>
      </w:r>
    </w:p>
    <w:p w:rsidR="00517316" w:rsidRPr="0011506B" w:rsidRDefault="00517316" w:rsidP="00517316">
      <w:pPr>
        <w:pStyle w:val="afb"/>
        <w:spacing w:line="276" w:lineRule="auto"/>
        <w:ind w:firstLine="567"/>
        <w:jc w:val="both"/>
        <w:rPr>
          <w:sz w:val="28"/>
          <w:szCs w:val="28"/>
        </w:rPr>
      </w:pPr>
    </w:p>
    <w:p w:rsidR="00C82964" w:rsidRPr="0011506B" w:rsidRDefault="00C82964">
      <w:pPr>
        <w:rPr>
          <w:sz w:val="28"/>
          <w:szCs w:val="28"/>
        </w:rPr>
      </w:pPr>
    </w:p>
    <w:sectPr w:rsidR="00C82964" w:rsidRPr="0011506B" w:rsidSect="006A5A16">
      <w:headerReference w:type="default" r:id="rId21"/>
      <w:footerReference w:type="default" r:id="rId22"/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699" w:rsidRDefault="00F64699" w:rsidP="000605BC">
      <w:pPr>
        <w:spacing w:after="0" w:line="240" w:lineRule="auto"/>
      </w:pPr>
      <w:r>
        <w:separator/>
      </w:r>
    </w:p>
  </w:endnote>
  <w:endnote w:type="continuationSeparator" w:id="0">
    <w:p w:rsidR="00F64699" w:rsidRDefault="00F64699" w:rsidP="0006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DC" w:rsidRDefault="00F64699" w:rsidP="0021627C">
    <w:pPr>
      <w:pStyle w:val="af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699" w:rsidRDefault="00F64699" w:rsidP="000605BC">
      <w:pPr>
        <w:spacing w:after="0" w:line="240" w:lineRule="auto"/>
      </w:pPr>
      <w:r>
        <w:separator/>
      </w:r>
    </w:p>
  </w:footnote>
  <w:footnote w:type="continuationSeparator" w:id="0">
    <w:p w:rsidR="00F64699" w:rsidRDefault="00F64699" w:rsidP="00060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C" w:rsidRDefault="00F64699" w:rsidP="003740EC">
    <w:pPr>
      <w:pStyle w:val="af7"/>
    </w:pPr>
  </w:p>
  <w:p w:rsidR="002450DC" w:rsidRDefault="00F64699" w:rsidP="0021627C">
    <w:pPr>
      <w:pStyle w:val="af7"/>
      <w:tabs>
        <w:tab w:val="clear" w:pos="4677"/>
        <w:tab w:val="clear" w:pos="9355"/>
        <w:tab w:val="left" w:pos="3315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B4160"/>
    <w:multiLevelType w:val="multilevel"/>
    <w:tmpl w:val="3764882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1">
    <w:nsid w:val="65B10357"/>
    <w:multiLevelType w:val="hybridMultilevel"/>
    <w:tmpl w:val="B9F80AA6"/>
    <w:lvl w:ilvl="0" w:tplc="9198F3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316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05BC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4E5D"/>
    <w:rsid w:val="000C7003"/>
    <w:rsid w:val="000D6659"/>
    <w:rsid w:val="000F2BC1"/>
    <w:rsid w:val="000F5EDC"/>
    <w:rsid w:val="000F7121"/>
    <w:rsid w:val="000F7ECE"/>
    <w:rsid w:val="00104490"/>
    <w:rsid w:val="0010565C"/>
    <w:rsid w:val="00112A9A"/>
    <w:rsid w:val="0011506B"/>
    <w:rsid w:val="0011704E"/>
    <w:rsid w:val="001209FC"/>
    <w:rsid w:val="00123F0B"/>
    <w:rsid w:val="00126EBF"/>
    <w:rsid w:val="00133A21"/>
    <w:rsid w:val="00133CE0"/>
    <w:rsid w:val="00134824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5CE3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4929"/>
    <w:rsid w:val="004F513A"/>
    <w:rsid w:val="004F796E"/>
    <w:rsid w:val="0050099C"/>
    <w:rsid w:val="005059DD"/>
    <w:rsid w:val="00505B83"/>
    <w:rsid w:val="005123D4"/>
    <w:rsid w:val="00513A19"/>
    <w:rsid w:val="00514D59"/>
    <w:rsid w:val="00517316"/>
    <w:rsid w:val="00525E8B"/>
    <w:rsid w:val="00540A55"/>
    <w:rsid w:val="0054105A"/>
    <w:rsid w:val="005426C3"/>
    <w:rsid w:val="0054342F"/>
    <w:rsid w:val="0054453D"/>
    <w:rsid w:val="00553196"/>
    <w:rsid w:val="00555567"/>
    <w:rsid w:val="005557A7"/>
    <w:rsid w:val="0056040B"/>
    <w:rsid w:val="00562B4F"/>
    <w:rsid w:val="0056753F"/>
    <w:rsid w:val="005718DD"/>
    <w:rsid w:val="00575426"/>
    <w:rsid w:val="005815EC"/>
    <w:rsid w:val="00583858"/>
    <w:rsid w:val="00584533"/>
    <w:rsid w:val="0058471B"/>
    <w:rsid w:val="005922EE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55CF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7B03"/>
    <w:rsid w:val="006525F3"/>
    <w:rsid w:val="00662375"/>
    <w:rsid w:val="00663B26"/>
    <w:rsid w:val="006704C7"/>
    <w:rsid w:val="00675B49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41FC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02B1"/>
    <w:rsid w:val="007F4146"/>
    <w:rsid w:val="007F5F87"/>
    <w:rsid w:val="008024C6"/>
    <w:rsid w:val="00807A07"/>
    <w:rsid w:val="00820712"/>
    <w:rsid w:val="008218A0"/>
    <w:rsid w:val="00822C48"/>
    <w:rsid w:val="008237F1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06B01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B6FE4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36670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273E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6C81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596"/>
    <w:rsid w:val="00D87863"/>
    <w:rsid w:val="00D930A9"/>
    <w:rsid w:val="00D9719B"/>
    <w:rsid w:val="00DA0559"/>
    <w:rsid w:val="00DA5F39"/>
    <w:rsid w:val="00DB2219"/>
    <w:rsid w:val="00DB31D8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776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4699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C29CE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316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rsid w:val="00517316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5173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173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517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51731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517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rsid w:val="0051731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b">
    <w:name w:val="Нормальный"/>
    <w:rsid w:val="005173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1FFE62836E8BD1DD743DD8D3963CC700D0066C2E2C825F3E979500BB2B7D00DFE0A8D8898679EECDF58DD00227gCYDI" TargetMode="External"/><Relationship Id="rId18" Type="http://schemas.openxmlformats.org/officeDocument/2006/relationships/hyperlink" Target="consultantplus://offline/ref=1FFE62836E8BD1DD743DD8D3963CC700D0066C2E2C825F3E979500BB2B7D00DFF2A88085877EF1CBF698865362903BFC86284DA02BEB8A11gFYEI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admbaraghan@yandex.ru" TargetMode="External"/><Relationship Id="rId12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7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FFE62836E8BD1DD743DD8D3963CC700D0066C2E2C825F3E979500BB2B7D00DFE0A8D8898679EECDF58DD00227gCYDI" TargetMode="External"/><Relationship Id="rId20" Type="http://schemas.openxmlformats.org/officeDocument/2006/relationships/hyperlink" Target="consultantplus://offline/ref=1FFE62836E8BD1DD743DD8D3963CC700D0066C2E2C825F3E979500BB2B7D00DFE0A8D8898679EECDF58DD00227gCYD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baraghan@yandex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dmbaraghan@yandex.ru" TargetMode="External"/><Relationship Id="rId19" Type="http://schemas.openxmlformats.org/officeDocument/2006/relationships/hyperlink" Target="consultantplus://offline/ref=1FFE62836E8BD1DD743DD8D3963CC700D0066C2E2C825F3E979500BB2B7D00DFF2A88085877FF3CBF398865362903BFC86284DA02BEB8A11gFY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Relationship Id="rId14" Type="http://schemas.openxmlformats.org/officeDocument/2006/relationships/hyperlink" Target="consultantplus://offline/ref=1FFE62836E8BD1DD743DD8D3963CC700D0066D2D2E825F3E979500BB2B7D00DFF2A880878E75A49DB1C6DF0321DB37FD9F344CA1g3YDI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2018-12-17T06:39:00Z</cp:lastPrinted>
  <dcterms:created xsi:type="dcterms:W3CDTF">2018-12-17T06:39:00Z</dcterms:created>
  <dcterms:modified xsi:type="dcterms:W3CDTF">2018-12-17T06:39:00Z</dcterms:modified>
</cp:coreProperties>
</file>