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FF5" w:rsidRDefault="00DA3FF5" w:rsidP="00DA3FF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DA3FF5" w:rsidRDefault="00DA3FF5" w:rsidP="00DA3FF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DA3FF5" w:rsidRDefault="00DA3FF5" w:rsidP="00DA3FF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DA3FF5" w:rsidRDefault="00DA3FF5" w:rsidP="00DA3FF5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DA3FF5" w:rsidRDefault="00DA3FF5" w:rsidP="00DA3FF5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lang w:val="en-US" w:eastAsia="ru-RU"/>
        </w:rPr>
        <w:t>e</w:t>
      </w:r>
      <w:r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 w:cs="Times New Roman"/>
            <w:color w:val="00000A"/>
            <w:lang w:val="en-US" w:eastAsia="ru-RU"/>
          </w:rPr>
          <w:t>admbaraghan</w:t>
        </w:r>
        <w:r>
          <w:rPr>
            <w:rStyle w:val="a3"/>
            <w:rFonts w:ascii="Times New Roman" w:eastAsia="Times New Roman" w:hAnsi="Times New Roman" w:cs="Times New Roman"/>
            <w:color w:val="00000A"/>
            <w:lang w:eastAsia="ru-RU"/>
          </w:rPr>
          <w:t>@</w:t>
        </w:r>
        <w:r>
          <w:rPr>
            <w:rStyle w:val="a3"/>
            <w:rFonts w:ascii="Times New Roman" w:eastAsia="Times New Roman" w:hAnsi="Times New Roman" w:cs="Times New Roman"/>
            <w:color w:val="00000A"/>
            <w:lang w:val="en-US" w:eastAsia="ru-RU"/>
          </w:rPr>
          <w:t>yandex</w:t>
        </w:r>
        <w:r>
          <w:rPr>
            <w:rStyle w:val="a3"/>
            <w:rFonts w:ascii="Times New Roman" w:eastAsia="Times New Roman" w:hAnsi="Times New Roman" w:cs="Times New Roman"/>
            <w:color w:val="00000A"/>
            <w:lang w:eastAsia="ru-RU"/>
          </w:rPr>
          <w:t>.</w:t>
        </w:r>
        <w:r>
          <w:rPr>
            <w:rStyle w:val="a3"/>
            <w:rFonts w:ascii="Times New Roman" w:eastAsia="Times New Roman" w:hAnsi="Times New Roman" w:cs="Times New Roman"/>
            <w:color w:val="00000A"/>
            <w:lang w:val="en-US" w:eastAsia="ru-RU"/>
          </w:rPr>
          <w:t>ru</w:t>
        </w:r>
      </w:hyperlink>
    </w:p>
    <w:p w:rsidR="00DA3FF5" w:rsidRDefault="00DA3FF5" w:rsidP="00DA3FF5">
      <w:pPr>
        <w:spacing w:after="200" w:line="100" w:lineRule="atLeast"/>
        <w:ind w:left="360" w:hanging="36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DA3FF5" w:rsidRDefault="00DA3FF5" w:rsidP="00DA3FF5">
      <w:pPr>
        <w:spacing w:after="200" w:line="100" w:lineRule="atLeast"/>
        <w:ind w:left="360" w:hanging="36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Р Е Ш Е НИ Е   № 9-2</w:t>
      </w:r>
    </w:p>
    <w:p w:rsidR="00DA3FF5" w:rsidRDefault="00DA3FF5" w:rsidP="00DA3FF5">
      <w:pPr>
        <w:spacing w:after="200" w:line="100" w:lineRule="atLeast"/>
        <w:ind w:left="360" w:hanging="36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от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</w:t>
      </w:r>
      <w:r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>«27»  марта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2024 года</w:t>
      </w:r>
    </w:p>
    <w:p w:rsidR="00DA3FF5" w:rsidRDefault="00DA3FF5" w:rsidP="00DA3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sz w:val="24"/>
          <w:szCs w:val="24"/>
        </w:rPr>
        <w:t>Об исполнении бюджета</w:t>
      </w:r>
    </w:p>
    <w:p w:rsidR="00DA3FF5" w:rsidRDefault="00DA3FF5" w:rsidP="00DA3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Arial"/>
          <w:b/>
          <w:bCs/>
          <w:sz w:val="24"/>
          <w:szCs w:val="24"/>
        </w:rPr>
        <w:t>сельского</w:t>
      </w:r>
      <w:proofErr w:type="gramEnd"/>
      <w:r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поселения «</w:t>
      </w:r>
      <w:proofErr w:type="spellStart"/>
      <w:r>
        <w:rPr>
          <w:rFonts w:ascii="Times New Roman" w:eastAsia="Times New Roman" w:hAnsi="Times New Roman" w:cs="Arial"/>
          <w:b/>
          <w:bCs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Arial"/>
          <w:b/>
          <w:bCs/>
          <w:sz w:val="24"/>
          <w:szCs w:val="24"/>
        </w:rPr>
        <w:t>»</w:t>
      </w:r>
    </w:p>
    <w:p w:rsidR="00DA3FF5" w:rsidRDefault="00DA3FF5" w:rsidP="00DA3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Arial"/>
          <w:b/>
          <w:bCs/>
          <w:sz w:val="24"/>
          <w:szCs w:val="24"/>
        </w:rPr>
        <w:t>за  2023</w:t>
      </w:r>
      <w:proofErr w:type="gramEnd"/>
      <w:r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года</w:t>
      </w:r>
    </w:p>
    <w:p w:rsidR="00DA3FF5" w:rsidRDefault="00DA3FF5" w:rsidP="00DA3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DA3FF5" w:rsidRDefault="00DA3FF5" w:rsidP="00DA3FF5">
      <w:pPr>
        <w:spacing w:after="200" w:line="276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Сессия Совета депутатов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отмечает, что бюджет поселения по доходам с учетом уточнений исполнен за 2023 год в 1</w:t>
      </w:r>
      <w:r w:rsidR="00DA7B0E">
        <w:rPr>
          <w:rFonts w:ascii="Times New Roman" w:eastAsia="Times New Roman" w:hAnsi="Times New Roman" w:cs="Times New Roman"/>
          <w:sz w:val="24"/>
          <w:szCs w:val="24"/>
          <w:lang w:eastAsia="ru-RU"/>
        </w:rPr>
        <w:t>5 356 256,0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руб., что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  100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A7B0E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к годовому назначению, поступило  налоговых и неналоговых доходов в сумме </w:t>
      </w:r>
      <w:r w:rsidR="00DA7B0E">
        <w:rPr>
          <w:rFonts w:ascii="Times New Roman" w:eastAsia="Times New Roman" w:hAnsi="Times New Roman" w:cs="Times New Roman"/>
          <w:sz w:val="24"/>
          <w:szCs w:val="24"/>
          <w:lang w:eastAsia="ru-RU"/>
        </w:rPr>
        <w:t>572 328,9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рублей  - (10</w:t>
      </w:r>
      <w:r w:rsidR="00DA7B0E">
        <w:rPr>
          <w:rFonts w:ascii="Times New Roman" w:eastAsia="Times New Roman" w:hAnsi="Times New Roman" w:cs="Times New Roman"/>
          <w:sz w:val="24"/>
          <w:szCs w:val="24"/>
          <w:lang w:eastAsia="ru-RU"/>
        </w:rPr>
        <w:t>2,2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</w:t>
      </w:r>
    </w:p>
    <w:p w:rsidR="00DA3FF5" w:rsidRDefault="00DA3FF5" w:rsidP="00DA3FF5">
      <w:pPr>
        <w:tabs>
          <w:tab w:val="left" w:pos="1380"/>
          <w:tab w:val="center" w:pos="4961"/>
          <w:tab w:val="right" w:pos="9355"/>
        </w:tabs>
        <w:spacing w:after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В общей сумме поступлений в местный бюджет: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земельный налог с физических лиц, обладающих земельным участком, расположенным в гра</w:t>
      </w:r>
      <w:r w:rsidR="000830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ницах сельских поселений – 101,4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%</w:t>
      </w:r>
      <w:r w:rsidR="00083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 на доходы физических лиц,  – </w:t>
      </w:r>
      <w:r w:rsidR="000830FE">
        <w:rPr>
          <w:rFonts w:ascii="Times New Roman" w:eastAsia="Times New Roman" w:hAnsi="Times New Roman" w:cs="Times New Roman"/>
          <w:sz w:val="24"/>
          <w:szCs w:val="24"/>
          <w:lang w:eastAsia="ru-RU"/>
        </w:rPr>
        <w:t>105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 - налог на имущество физических лиц – 10</w:t>
      </w:r>
      <w:r w:rsidR="000830FE">
        <w:rPr>
          <w:rFonts w:ascii="Times New Roman" w:eastAsia="Times New Roman" w:hAnsi="Times New Roman" w:cs="Times New Roman"/>
          <w:sz w:val="24"/>
          <w:szCs w:val="24"/>
          <w:lang w:eastAsia="ru-RU"/>
        </w:rPr>
        <w:t>1,6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прочие доходы  от оказания платных услуг – 1</w:t>
      </w:r>
      <w:r w:rsidR="000830FE">
        <w:rPr>
          <w:rFonts w:ascii="Times New Roman" w:eastAsia="Times New Roman" w:hAnsi="Times New Roman"/>
          <w:sz w:val="24"/>
          <w:szCs w:val="24"/>
          <w:lang w:eastAsia="ru-RU"/>
        </w:rPr>
        <w:t>00%.</w:t>
      </w:r>
    </w:p>
    <w:p w:rsidR="000830FE" w:rsidRDefault="000830FE" w:rsidP="000830FE">
      <w:pPr>
        <w:tabs>
          <w:tab w:val="left" w:pos="1380"/>
          <w:tab w:val="center" w:pos="4961"/>
          <w:tab w:val="right" w:pos="9355"/>
        </w:tabs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30FE" w:rsidRPr="00DA3FF5" w:rsidRDefault="000830FE" w:rsidP="000830FE">
      <w:pPr>
        <w:tabs>
          <w:tab w:val="left" w:pos="1380"/>
          <w:tab w:val="center" w:pos="4961"/>
          <w:tab w:val="right" w:pos="9355"/>
        </w:tabs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A3FF5" w:rsidRDefault="00DA3FF5" w:rsidP="00DA3FF5">
      <w:pPr>
        <w:tabs>
          <w:tab w:val="left" w:pos="138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 расходов местного бюджета за отчетный период осуществлено в соответствии с уточненной бюджетной росписью расходов местного бюджета на 2022 год. Изменения в бюджетную роспись внесены в соответствии с изменениями и дополнениями решения Совета депутатов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DA7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DA7B0E" w:rsidRPr="00DA7B0E">
        <w:rPr>
          <w:rFonts w:ascii="Times New Roman" w:eastAsia="Times New Roman" w:hAnsi="Times New Roman"/>
          <w:sz w:val="24"/>
          <w:szCs w:val="24"/>
          <w:lang w:eastAsia="ru-RU"/>
        </w:rPr>
        <w:t xml:space="preserve">29 декабря 2022 года № </w:t>
      </w:r>
      <w:r w:rsidR="00DA7B0E" w:rsidRPr="00DA7B0E">
        <w:rPr>
          <w:rFonts w:ascii="Times New Roman" w:eastAsia="Times New Roman" w:hAnsi="Times New Roman"/>
          <w:sz w:val="24"/>
          <w:szCs w:val="24"/>
          <w:lang w:val="en-US" w:eastAsia="ru-RU"/>
        </w:rPr>
        <w:t>L</w:t>
      </w:r>
      <w:r w:rsidR="00DA7B0E" w:rsidRPr="00DA7B0E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IX</w:t>
      </w:r>
      <w:r w:rsidR="00DA7B0E" w:rsidRPr="00DA7B0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1</w:t>
      </w:r>
      <w:r w:rsidR="00DA7B0E" w:rsidRPr="00CF2F4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«О местном бюджете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2022»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в рамках полномочий, установленных Бюджетным Кодексом РФ. </w:t>
      </w:r>
    </w:p>
    <w:p w:rsidR="00DA3FF5" w:rsidRDefault="00DA3FF5" w:rsidP="00DA3FF5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Исполнение составило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A7B0E">
        <w:rPr>
          <w:rFonts w:ascii="Times New Roman" w:eastAsia="Times New Roman" w:hAnsi="Times New Roman" w:cs="Times New Roman"/>
          <w:sz w:val="24"/>
          <w:szCs w:val="24"/>
          <w:lang w:eastAsia="ru-RU"/>
        </w:rPr>
        <w:t>15 498 195,</w:t>
      </w:r>
      <w:proofErr w:type="gramStart"/>
      <w:r w:rsidR="00DA7B0E">
        <w:rPr>
          <w:rFonts w:ascii="Times New Roman" w:eastAsia="Times New Roman" w:hAnsi="Times New Roman" w:cs="Times New Roman"/>
          <w:sz w:val="24"/>
          <w:szCs w:val="24"/>
          <w:lang w:eastAsia="ru-RU"/>
        </w:rPr>
        <w:t>48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99</w:t>
      </w:r>
      <w:r w:rsidR="00DA7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,99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% к годовому назначению.</w:t>
      </w:r>
    </w:p>
    <w:p w:rsidR="00DA3FF5" w:rsidRDefault="00DA3FF5" w:rsidP="00DA3FF5">
      <w:pPr>
        <w:spacing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Кредиторская задолженность на 01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января  2024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составляет  0 рублей.</w:t>
      </w:r>
    </w:p>
    <w:p w:rsidR="00DA3FF5" w:rsidRDefault="00DA3FF5" w:rsidP="00DA3FF5">
      <w:pPr>
        <w:spacing w:after="20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Муниципальные гарантии муниципального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год не выдавались. Бюджетные кредиты, кредиты с банков не привлекались.</w:t>
      </w:r>
    </w:p>
    <w:p w:rsidR="00DA3FF5" w:rsidRDefault="00DA3FF5" w:rsidP="00DA3FF5">
      <w:pPr>
        <w:spacing w:after="20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Сессия Совета депутатов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решает:</w:t>
      </w:r>
    </w:p>
    <w:p w:rsidR="00DA3FF5" w:rsidRDefault="00DA3FF5" w:rsidP="00DA3FF5">
      <w:pPr>
        <w:spacing w:after="20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1.Утвердить отчет об исполнении бюджета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 2023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DA3FF5" w:rsidRDefault="00DA3FF5" w:rsidP="00DA3FF5">
      <w:pPr>
        <w:tabs>
          <w:tab w:val="left" w:pos="705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Настоящее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 вступает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силу со дня подписания и подлежит  обнародованию</w:t>
      </w:r>
    </w:p>
    <w:p w:rsidR="00DA3FF5" w:rsidRDefault="00DA3FF5" w:rsidP="00DA3FF5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3FF5" w:rsidRDefault="00DA3FF5" w:rsidP="00DA3FF5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DA3FF5" w:rsidRDefault="00DA3FF5" w:rsidP="00DA3FF5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Б.М.</w:t>
      </w:r>
    </w:p>
    <w:p w:rsidR="00DA3FF5" w:rsidRDefault="00DA3FF5" w:rsidP="00DA3FF5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3FF5" w:rsidRDefault="00DA3FF5" w:rsidP="00DA3FF5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3FF5" w:rsidRDefault="00DA3FF5" w:rsidP="00DA3FF5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ИСПОЛНЕНИЕ РАСХОДНОЙ ЧАСТИ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БЮДЖЕТА  СЕЛЬСКОГО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ПОСЕЛЕНИЯ «БАРАГХАН»  за  2023 года</w:t>
      </w:r>
    </w:p>
    <w:p w:rsidR="00DA3FF5" w:rsidRDefault="00DA3FF5" w:rsidP="00DA3FF5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3FF5" w:rsidRDefault="00DA3FF5" w:rsidP="00DA3FF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 2023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 расходам  при утвержденных бюджетных назначениях в сумме </w:t>
      </w:r>
      <w:r w:rsidR="00DA7B0E" w:rsidRPr="00DA7B0E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DA7B0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A7B0E" w:rsidRPr="00DA7B0E">
        <w:rPr>
          <w:rFonts w:ascii="Times New Roman" w:eastAsia="Times New Roman" w:hAnsi="Times New Roman" w:cs="Times New Roman"/>
          <w:sz w:val="24"/>
          <w:szCs w:val="24"/>
          <w:lang w:eastAsia="ru-RU"/>
        </w:rPr>
        <w:t>499</w:t>
      </w:r>
      <w:r w:rsidR="00DA7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7B0E" w:rsidRPr="00DA7B0E">
        <w:rPr>
          <w:rFonts w:ascii="Times New Roman" w:eastAsia="Times New Roman" w:hAnsi="Times New Roman" w:cs="Times New Roman"/>
          <w:sz w:val="24"/>
          <w:szCs w:val="24"/>
          <w:lang w:eastAsia="ru-RU"/>
        </w:rPr>
        <w:t>595,86</w:t>
      </w:r>
      <w:r w:rsidR="00DA7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исполнен в сумме  </w:t>
      </w:r>
      <w:r w:rsidR="00DA7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15 498 195,48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 или 99</w:t>
      </w:r>
      <w:r w:rsidR="00DA7B0E">
        <w:rPr>
          <w:rFonts w:ascii="Times New Roman" w:eastAsia="Times New Roman" w:hAnsi="Times New Roman" w:cs="Times New Roman"/>
          <w:sz w:val="24"/>
          <w:szCs w:val="24"/>
          <w:lang w:eastAsia="ru-RU"/>
        </w:rPr>
        <w:t>,99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A3FF5" w:rsidRDefault="00DA3FF5" w:rsidP="00DA3FF5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Таблица 4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в рублях)</w:t>
      </w:r>
    </w:p>
    <w:tbl>
      <w:tblPr>
        <w:tblW w:w="1006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76"/>
        <w:gridCol w:w="4451"/>
        <w:gridCol w:w="1845"/>
        <w:gridCol w:w="1701"/>
        <w:gridCol w:w="992"/>
      </w:tblGrid>
      <w:tr w:rsidR="00DA3FF5" w:rsidTr="00D57F5D">
        <w:trPr>
          <w:trHeight w:val="420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разделов и подразделов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Утверждено на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%исполнения</w:t>
            </w:r>
          </w:p>
        </w:tc>
      </w:tr>
      <w:tr w:rsidR="00DA3FF5" w:rsidTr="00D57F5D">
        <w:trPr>
          <w:trHeight w:val="409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3FF5" w:rsidRDefault="00D57F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4 441 171,5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57F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4 444 171,5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57F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DA3FF5" w:rsidTr="00D57F5D">
        <w:trPr>
          <w:trHeight w:val="99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3FF5" w:rsidRDefault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1 082 999,64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 w:rsidP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D57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082 999,64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FF5" w:rsidRDefault="00DA3FF5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A3FF5" w:rsidTr="00D57F5D">
        <w:trPr>
          <w:trHeight w:val="55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3FF5" w:rsidRDefault="00DA3FF5" w:rsidP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="00D57F5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458 065,52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 w:rsidP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="00D57F5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458 065,52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FF5" w:rsidRDefault="00DA3FF5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57F5D" w:rsidTr="00D57F5D">
        <w:trPr>
          <w:trHeight w:val="55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F5D" w:rsidRDefault="00D57F5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0107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F5D" w:rsidRDefault="00316151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Проведение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местных  выборов</w:t>
            </w:r>
            <w:proofErr w:type="gramEnd"/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F5D" w:rsidRDefault="00D57F5D" w:rsidP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50 000,0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F5D" w:rsidRDefault="00D57F5D" w:rsidP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50 000,0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F5D" w:rsidRDefault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A3FF5" w:rsidTr="00D57F5D">
        <w:trPr>
          <w:trHeight w:val="36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A3FF5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853 106,34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853 106,34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FF5" w:rsidRDefault="00DA3FF5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A3FF5" w:rsidTr="00D57F5D">
        <w:trPr>
          <w:trHeight w:val="36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A3FF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57F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198 500</w:t>
            </w:r>
            <w:r w:rsidR="00DA3FF5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57F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198 5</w:t>
            </w:r>
            <w:r w:rsidR="00DA3FF5">
              <w:rPr>
                <w:rFonts w:ascii="Times New Roman" w:hAnsi="Times New Roman" w:cs="Times New Roman"/>
                <w:b/>
                <w:sz w:val="24"/>
                <w:szCs w:val="24"/>
              </w:rPr>
              <w:t>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A3FF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100,00</w:t>
            </w:r>
          </w:p>
        </w:tc>
      </w:tr>
      <w:tr w:rsidR="00DA3FF5" w:rsidTr="00D57F5D">
        <w:trPr>
          <w:trHeight w:val="36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A3FF5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198 500,0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198 500,0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FF5" w:rsidRDefault="00DA3FF5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bookmarkStart w:id="0" w:name="_GoBack"/>
        <w:bookmarkEnd w:id="0"/>
      </w:tr>
      <w:tr w:rsidR="00DA3FF5" w:rsidTr="00D57F5D">
        <w:trPr>
          <w:trHeight w:val="64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A3FF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 ЭКОНОМИКА</w:t>
            </w:r>
            <w:proofErr w:type="gramEnd"/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57F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3 156 078,0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57F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3 156 078,0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A3FF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100,00</w:t>
            </w:r>
          </w:p>
        </w:tc>
      </w:tr>
      <w:tr w:rsidR="00D57F5D" w:rsidTr="00D57F5D">
        <w:trPr>
          <w:trHeight w:val="61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57F5D" w:rsidRDefault="00D57F5D" w:rsidP="00D57F5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7F5D" w:rsidRDefault="00D57F5D" w:rsidP="00D57F5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D57F5D" w:rsidRPr="00D57F5D" w:rsidRDefault="00D57F5D" w:rsidP="00D57F5D">
            <w:pPr>
              <w:jc w:val="right"/>
              <w:rPr>
                <w:sz w:val="20"/>
                <w:szCs w:val="20"/>
              </w:rPr>
            </w:pPr>
            <w:r w:rsidRPr="00D57F5D">
              <w:rPr>
                <w:rFonts w:ascii="Times New Roman" w:hAnsi="Times New Roman" w:cs="Times New Roman"/>
                <w:sz w:val="20"/>
                <w:szCs w:val="20"/>
              </w:rPr>
              <w:t>3 156 078,0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7F5D" w:rsidRPr="00D57F5D" w:rsidRDefault="00D57F5D" w:rsidP="00D57F5D">
            <w:pPr>
              <w:jc w:val="right"/>
              <w:rPr>
                <w:sz w:val="20"/>
                <w:szCs w:val="20"/>
              </w:rPr>
            </w:pPr>
            <w:r w:rsidRPr="00D57F5D">
              <w:rPr>
                <w:rFonts w:ascii="Times New Roman" w:hAnsi="Times New Roman" w:cs="Times New Roman"/>
                <w:sz w:val="20"/>
                <w:szCs w:val="20"/>
              </w:rPr>
              <w:t>3 156 078,0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7F5D" w:rsidRDefault="00D57F5D" w:rsidP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A3FF5" w:rsidTr="00D57F5D">
        <w:trPr>
          <w:trHeight w:val="51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A3FF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57F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4 202 179,04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57F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4 200 778,66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A3FF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95,11</w:t>
            </w:r>
          </w:p>
        </w:tc>
      </w:tr>
      <w:tr w:rsidR="00DA3FF5" w:rsidTr="00D57F5D">
        <w:trPr>
          <w:trHeight w:val="51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A3FF5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4 182 179,04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4 180 778,66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FF5" w:rsidRDefault="00DA3FF5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A3FF5" w:rsidTr="00D57F5D">
        <w:trPr>
          <w:trHeight w:val="28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0505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A3FF5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A3FF5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A3FF5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20 000,00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FF5" w:rsidRDefault="00DA3FF5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DA3FF5" w:rsidTr="00D57F5D">
        <w:trPr>
          <w:trHeight w:val="30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A3FF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DA3FF5" w:rsidRDefault="00DA3FF5" w:rsidP="00D57F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57F5D">
              <w:rPr>
                <w:rFonts w:ascii="Times New Roman" w:hAnsi="Times New Roman" w:cs="Times New Roman"/>
                <w:b/>
                <w:sz w:val="24"/>
                <w:szCs w:val="24"/>
              </w:rPr>
              <w:t> 962 817,32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3FF5" w:rsidRDefault="00DA3FF5" w:rsidP="00D57F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57F5D">
              <w:rPr>
                <w:rFonts w:ascii="Times New Roman" w:hAnsi="Times New Roman" w:cs="Times New Roman"/>
                <w:b/>
                <w:sz w:val="24"/>
                <w:szCs w:val="24"/>
              </w:rPr>
              <w:t> 962 817,32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A3FF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100,00</w:t>
            </w:r>
          </w:p>
        </w:tc>
      </w:tr>
      <w:tr w:rsidR="00DA3FF5" w:rsidTr="00D57F5D">
        <w:trPr>
          <w:trHeight w:val="24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0801 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A3FF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DA3FF5" w:rsidRDefault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585 263,24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3FF5" w:rsidRDefault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585 263,24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FF5" w:rsidRDefault="00DA3FF5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A3FF5" w:rsidTr="00D57F5D">
        <w:trPr>
          <w:trHeight w:val="24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0804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A3FF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 ХТО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A3FF5" w:rsidRDefault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1 946 002,28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FF5" w:rsidRDefault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1 946 002,28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FF5" w:rsidRDefault="00DA3FF5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A3FF5" w:rsidTr="00D57F5D">
        <w:trPr>
          <w:trHeight w:val="300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A3FF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A3FF5" w:rsidP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</w:t>
            </w:r>
            <w:r w:rsidR="00D57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5 85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A3FF5" w:rsidP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D57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75 85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A3FF5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100,00</w:t>
            </w:r>
          </w:p>
        </w:tc>
      </w:tr>
      <w:tr w:rsidR="00DA3FF5" w:rsidTr="00D57F5D">
        <w:trPr>
          <w:trHeight w:val="211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A3FF5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A3FF5" w:rsidRDefault="00DA3FF5" w:rsidP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17</w:t>
            </w:r>
            <w:r w:rsidR="00D57F5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D57F5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85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D57F5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175 850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FF5" w:rsidRDefault="00DA3FF5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A3FF5" w:rsidTr="00D57F5D">
        <w:trPr>
          <w:trHeight w:val="217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3FF5" w:rsidRDefault="00DA3FF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DA3FF5" w:rsidRDefault="00DA7B0E" w:rsidP="00DA7B0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15 499 595,86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A3FF5" w:rsidRDefault="00DA7B0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15 498 195,48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FF5" w:rsidRDefault="000830FE" w:rsidP="000830F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99,99</w:t>
            </w:r>
          </w:p>
        </w:tc>
      </w:tr>
    </w:tbl>
    <w:p w:rsidR="00DA3FF5" w:rsidRDefault="00DA3FF5" w:rsidP="00DA3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FF5" w:rsidRDefault="00DA3FF5" w:rsidP="00DA3FF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</w:p>
    <w:p w:rsidR="00DA3FF5" w:rsidRDefault="00DA3FF5" w:rsidP="00DA3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3FF5" w:rsidRDefault="00DA3FF5" w:rsidP="00DA3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3FF5" w:rsidRDefault="00DA3FF5" w:rsidP="00DA3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7F5D" w:rsidRDefault="00D57F5D" w:rsidP="00DA3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3FF5" w:rsidRDefault="00DA3FF5" w:rsidP="00DA3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3FF5" w:rsidRDefault="00DA3FF5" w:rsidP="00DA3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3FF5" w:rsidRDefault="00DA3FF5" w:rsidP="00DA3F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ИСПОЛНЕНИЕ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ДОХОДНОЙ  ЧАСТИ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БЮДЖЕТА  СЕЛЬСКОГО</w:t>
      </w:r>
    </w:p>
    <w:p w:rsidR="00DA3FF5" w:rsidRDefault="00DA3FF5" w:rsidP="00DA3FF5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ПОСЕЛЕНИЯ «БАРАГХАН» за 2023 год </w:t>
      </w:r>
    </w:p>
    <w:p w:rsidR="00DA3FF5" w:rsidRDefault="00DA3FF5" w:rsidP="00DA3FF5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3FF5" w:rsidRDefault="00DA3FF5" w:rsidP="00DA3FF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Бюджет  администрации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сельского поселения «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»  исполнен по доходам за  2023  года   при  плане   1</w:t>
      </w:r>
      <w:r w:rsidR="00D57F5D">
        <w:rPr>
          <w:rFonts w:ascii="Times New Roman" w:eastAsia="Times New Roman" w:hAnsi="Times New Roman" w:cs="Times New Roman"/>
          <w:lang w:eastAsia="ru-RU"/>
        </w:rPr>
        <w:t>5 356 256,0</w:t>
      </w:r>
      <w:r>
        <w:rPr>
          <w:rFonts w:ascii="Times New Roman" w:eastAsia="Times New Roman" w:hAnsi="Times New Roman" w:cs="Times New Roman"/>
          <w:lang w:eastAsia="ru-RU"/>
        </w:rPr>
        <w:t xml:space="preserve">  рублей  поступило 1</w:t>
      </w:r>
      <w:r w:rsidR="00D57F5D">
        <w:rPr>
          <w:rFonts w:ascii="Times New Roman" w:eastAsia="Times New Roman" w:hAnsi="Times New Roman" w:cs="Times New Roman"/>
          <w:lang w:eastAsia="ru-RU"/>
        </w:rPr>
        <w:t>5 377 684,9  рублей ( 100,1</w:t>
      </w:r>
      <w:r>
        <w:rPr>
          <w:rFonts w:ascii="Times New Roman" w:eastAsia="Times New Roman" w:hAnsi="Times New Roman" w:cs="Times New Roman"/>
          <w:lang w:eastAsia="ru-RU"/>
        </w:rPr>
        <w:t>%), из них:</w:t>
      </w:r>
    </w:p>
    <w:p w:rsidR="00DA3FF5" w:rsidRDefault="00DA3FF5" w:rsidP="00DA3FF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3FF5" w:rsidRDefault="00DA3FF5" w:rsidP="00DA3FF5">
      <w:pPr>
        <w:tabs>
          <w:tab w:val="left" w:pos="7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ДОХОДНАЯ ЧАСТЬ БЮДЖЕТА</w:t>
      </w:r>
    </w:p>
    <w:p w:rsidR="00DA3FF5" w:rsidRDefault="00DA3FF5" w:rsidP="00DA3FF5">
      <w:pPr>
        <w:tabs>
          <w:tab w:val="left" w:pos="7485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Таблица 2.</w:t>
      </w:r>
    </w:p>
    <w:tbl>
      <w:tblPr>
        <w:tblW w:w="9930" w:type="dxa"/>
        <w:tblInd w:w="-303" w:type="dxa"/>
        <w:tblLayout w:type="fixed"/>
        <w:tblLook w:val="04A0" w:firstRow="1" w:lastRow="0" w:firstColumn="1" w:lastColumn="0" w:noHBand="0" w:noVBand="1"/>
      </w:tblPr>
      <w:tblGrid>
        <w:gridCol w:w="5978"/>
        <w:gridCol w:w="1540"/>
        <w:gridCol w:w="1452"/>
        <w:gridCol w:w="960"/>
      </w:tblGrid>
      <w:tr w:rsidR="00DA3FF5" w:rsidTr="00FD1490">
        <w:trPr>
          <w:trHeight w:val="255"/>
        </w:trPr>
        <w:tc>
          <w:tcPr>
            <w:tcW w:w="5978" w:type="dxa"/>
            <w:noWrap/>
            <w:vAlign w:val="center"/>
            <w:hideMark/>
          </w:tcPr>
          <w:p w:rsidR="00DA3FF5" w:rsidRDefault="00DA3FF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52" w:type="dxa"/>
            <w:gridSpan w:val="3"/>
            <w:noWrap/>
            <w:vAlign w:val="bottom"/>
            <w:hideMark/>
          </w:tcPr>
          <w:p w:rsidR="00DA3FF5" w:rsidRDefault="00DA3FF5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  <w:t>( в</w:t>
            </w:r>
            <w:proofErr w:type="gramEnd"/>
            <w:r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  <w:t xml:space="preserve">  рублях)</w:t>
            </w:r>
          </w:p>
        </w:tc>
      </w:tr>
      <w:tr w:rsidR="00DA3FF5" w:rsidTr="00FD1490">
        <w:trPr>
          <w:trHeight w:val="255"/>
        </w:trPr>
        <w:tc>
          <w:tcPr>
            <w:tcW w:w="5978" w:type="dxa"/>
            <w:noWrap/>
            <w:vAlign w:val="center"/>
            <w:hideMark/>
          </w:tcPr>
          <w:p w:rsidR="00DA3FF5" w:rsidRDefault="00DA3FF5">
            <w:pPr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952" w:type="dxa"/>
            <w:gridSpan w:val="3"/>
            <w:noWrap/>
            <w:vAlign w:val="bottom"/>
            <w:hideMark/>
          </w:tcPr>
          <w:p w:rsidR="00DA3FF5" w:rsidRDefault="00DA3FF5" w:rsidP="007650A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A3FF5" w:rsidTr="00FD1490">
        <w:trPr>
          <w:trHeight w:val="420"/>
        </w:trPr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Утверждено на год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Исполнено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%исполнения</w:t>
            </w:r>
          </w:p>
        </w:tc>
      </w:tr>
      <w:tr w:rsidR="00DA3FF5" w:rsidTr="00FD1490">
        <w:trPr>
          <w:trHeight w:val="645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57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559 900,0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FF5" w:rsidRDefault="00D57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572 328,9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FF5" w:rsidRDefault="00FD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102,2</w:t>
            </w:r>
          </w:p>
        </w:tc>
      </w:tr>
      <w:tr w:rsidR="00DA3FF5" w:rsidTr="00FD1490">
        <w:trPr>
          <w:trHeight w:val="449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FD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105 700,0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 w:rsidP="00FD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FD1490">
              <w:rPr>
                <w:rFonts w:ascii="Times New Roman" w:hAnsi="Times New Roman" w:cs="Times New Roman"/>
                <w:b/>
                <w:sz w:val="24"/>
                <w:szCs w:val="24"/>
              </w:rPr>
              <w:t>0 984,59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FD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</w:tr>
      <w:tr w:rsidR="00DA3FF5" w:rsidTr="00FD1490">
        <w:trPr>
          <w:trHeight w:val="480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FF5" w:rsidRDefault="00DA3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FD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107 600,0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FD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112 915,43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FF5" w:rsidRDefault="00DA3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FF5" w:rsidTr="00FD1490">
        <w:trPr>
          <w:trHeight w:val="480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FF5" w:rsidRDefault="00DA3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Единый  сельскохозяйственный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налог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FD1490" w:rsidP="00FD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A3FF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A3FF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FD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-1 930,84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FF5" w:rsidRDefault="00DA3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FF5" w:rsidTr="00FD1490">
        <w:trPr>
          <w:trHeight w:val="317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FF5" w:rsidRDefault="00FD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450 200,0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FF5" w:rsidRDefault="00FD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457 344,31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FD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101,6</w:t>
            </w:r>
          </w:p>
        </w:tc>
      </w:tr>
      <w:tr w:rsidR="00DA3FF5" w:rsidTr="00FD1490">
        <w:trPr>
          <w:trHeight w:val="360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>
            <w:pPr>
              <w:ind w:firstLineChars="17" w:firstLine="4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FD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59 100,0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FD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60 048,22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FF5" w:rsidRDefault="00DA3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FF5" w:rsidTr="00FD1490">
        <w:trPr>
          <w:trHeight w:val="885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FD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-40 100,0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FD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-40 194,0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FF5" w:rsidRDefault="00DA3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FF5" w:rsidTr="00FD1490">
        <w:trPr>
          <w:trHeight w:val="1020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FD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431 200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FD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437 490,09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FF5" w:rsidRDefault="00DA3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FF5" w:rsidTr="00FD1490">
        <w:trPr>
          <w:trHeight w:val="872"/>
        </w:trPr>
        <w:tc>
          <w:tcPr>
            <w:tcW w:w="5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3FF5" w:rsidRDefault="00FD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4 0</w:t>
            </w:r>
            <w:r w:rsidR="00DA3FF5">
              <w:rPr>
                <w:rFonts w:ascii="Times New Roman" w:hAnsi="Times New Roman" w:cs="Times New Roman"/>
                <w:b/>
                <w:sz w:val="24"/>
                <w:szCs w:val="24"/>
              </w:rPr>
              <w:t>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FD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4 000,0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DA3FF5" w:rsidP="00FD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DA3FF5" w:rsidTr="00FD1490">
        <w:trPr>
          <w:trHeight w:val="565"/>
        </w:trPr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FF5" w:rsidRDefault="00DA3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доходы  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оказания платных услуг  (работ) получателями средств бюджетов сельских поселений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3FF5" w:rsidRDefault="00FD1490" w:rsidP="00FD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A3FF5">
              <w:rPr>
                <w:rFonts w:ascii="Times New Roman" w:hAnsi="Times New Roman" w:cs="Times New Roman"/>
                <w:sz w:val="24"/>
                <w:szCs w:val="24"/>
              </w:rPr>
              <w:t> 000,0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F5" w:rsidRDefault="00FD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4 000,0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FF5" w:rsidRDefault="00DA3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3FF5" w:rsidRDefault="00DA3FF5" w:rsidP="00DA3FF5">
      <w:pPr>
        <w:rPr>
          <w:sz w:val="24"/>
          <w:szCs w:val="24"/>
        </w:rPr>
      </w:pPr>
    </w:p>
    <w:p w:rsidR="00562575" w:rsidRDefault="00562575"/>
    <w:sectPr w:rsidR="00562575" w:rsidSect="00DA3FF5">
      <w:pgSz w:w="11906" w:h="16838"/>
      <w:pgMar w:top="851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AD9"/>
    <w:rsid w:val="000830FE"/>
    <w:rsid w:val="00316151"/>
    <w:rsid w:val="00562575"/>
    <w:rsid w:val="007650A9"/>
    <w:rsid w:val="00C97AD9"/>
    <w:rsid w:val="00D57F5D"/>
    <w:rsid w:val="00DA3FF5"/>
    <w:rsid w:val="00DA7B0E"/>
    <w:rsid w:val="00FD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412E7F-4626-446B-9708-4FDB378AB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FF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3FF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A7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7B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6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cp:lastPrinted>2024-04-04T08:17:00Z</cp:lastPrinted>
  <dcterms:created xsi:type="dcterms:W3CDTF">2024-04-02T08:04:00Z</dcterms:created>
  <dcterms:modified xsi:type="dcterms:W3CDTF">2024-04-04T09:00:00Z</dcterms:modified>
</cp:coreProperties>
</file>