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2A4" w:rsidRPr="00363460" w:rsidRDefault="00ED62A4" w:rsidP="00ED62A4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63460">
        <w:rPr>
          <w:rFonts w:ascii="Times New Roman" w:hAnsi="Times New Roman" w:cs="Times New Roman"/>
          <w:b/>
          <w:sz w:val="24"/>
        </w:rPr>
        <w:t xml:space="preserve">СОВЕТ ДЕПУТАТОВ </w:t>
      </w:r>
    </w:p>
    <w:p w:rsidR="00ED62A4" w:rsidRPr="00363460" w:rsidRDefault="00ED62A4" w:rsidP="00ED62A4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63460">
        <w:rPr>
          <w:rFonts w:ascii="Times New Roman" w:hAnsi="Times New Roman" w:cs="Times New Roman"/>
          <w:b/>
          <w:sz w:val="24"/>
        </w:rPr>
        <w:t>МУНИЦИПАЛЬНОГО  ОБРАЗОВАНИЯ  СЕЛЬСКОЕ ПОСЕЛЕНИЕ «БАРАГХАН»</w:t>
      </w:r>
    </w:p>
    <w:p w:rsidR="00ED62A4" w:rsidRPr="00363460" w:rsidRDefault="00ED62A4" w:rsidP="00ED62A4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63460">
        <w:rPr>
          <w:rFonts w:ascii="Times New Roman" w:hAnsi="Times New Roman" w:cs="Times New Roman"/>
          <w:b/>
          <w:sz w:val="24"/>
        </w:rPr>
        <w:t>КУРУМКАНСКОГО  РАЙОНА   РЕСПУБЛИКИ  БУРЯТИЯ</w:t>
      </w:r>
    </w:p>
    <w:p w:rsidR="00ED62A4" w:rsidRPr="00363460" w:rsidRDefault="00ED62A4" w:rsidP="00ED62A4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</w:rPr>
      </w:pPr>
      <w:r w:rsidRPr="00363460">
        <w:rPr>
          <w:rFonts w:ascii="Times New Roman" w:hAnsi="Times New Roman" w:cs="Times New Roman"/>
          <w:sz w:val="24"/>
        </w:rPr>
        <w:t xml:space="preserve">671642, Республика </w:t>
      </w:r>
      <w:proofErr w:type="spellStart"/>
      <w:r w:rsidRPr="00363460">
        <w:rPr>
          <w:rFonts w:ascii="Times New Roman" w:hAnsi="Times New Roman" w:cs="Times New Roman"/>
          <w:sz w:val="24"/>
        </w:rPr>
        <w:t>Бурятия,улус</w:t>
      </w:r>
      <w:proofErr w:type="spellEnd"/>
      <w:r w:rsidRPr="0036346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3460">
        <w:rPr>
          <w:rFonts w:ascii="Times New Roman" w:hAnsi="Times New Roman" w:cs="Times New Roman"/>
          <w:sz w:val="24"/>
        </w:rPr>
        <w:t>Барагхан</w:t>
      </w:r>
      <w:proofErr w:type="spellEnd"/>
      <w:r w:rsidRPr="0036346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63460">
        <w:rPr>
          <w:rFonts w:ascii="Times New Roman" w:hAnsi="Times New Roman" w:cs="Times New Roman"/>
          <w:sz w:val="24"/>
        </w:rPr>
        <w:t>ул</w:t>
      </w:r>
      <w:proofErr w:type="gramStart"/>
      <w:r w:rsidRPr="00363460">
        <w:rPr>
          <w:rFonts w:ascii="Times New Roman" w:hAnsi="Times New Roman" w:cs="Times New Roman"/>
          <w:sz w:val="24"/>
        </w:rPr>
        <w:t>.Л</w:t>
      </w:r>
      <w:proofErr w:type="gramEnd"/>
      <w:r w:rsidRPr="00363460">
        <w:rPr>
          <w:rFonts w:ascii="Times New Roman" w:hAnsi="Times New Roman" w:cs="Times New Roman"/>
          <w:sz w:val="24"/>
        </w:rPr>
        <w:t>енина</w:t>
      </w:r>
      <w:proofErr w:type="spellEnd"/>
      <w:r w:rsidRPr="00363460">
        <w:rPr>
          <w:rFonts w:ascii="Times New Roman" w:hAnsi="Times New Roman" w:cs="Times New Roman"/>
          <w:sz w:val="24"/>
        </w:rPr>
        <w:t xml:space="preserve"> 40,  тел.: 8(30149) 92617</w:t>
      </w:r>
    </w:p>
    <w:p w:rsidR="00ED62A4" w:rsidRPr="00363460" w:rsidRDefault="00ED62A4" w:rsidP="00ED62A4">
      <w:pPr>
        <w:spacing w:after="0"/>
        <w:jc w:val="center"/>
        <w:rPr>
          <w:rFonts w:ascii="Times New Roman" w:hAnsi="Times New Roman" w:cs="Times New Roman"/>
          <w:sz w:val="32"/>
          <w:szCs w:val="28"/>
          <w:lang w:val="en-US"/>
        </w:rPr>
      </w:pPr>
      <w:r w:rsidRPr="00363460">
        <w:rPr>
          <w:rFonts w:ascii="Times New Roman" w:hAnsi="Times New Roman" w:cs="Times New Roman"/>
          <w:sz w:val="24"/>
        </w:rPr>
        <w:t xml:space="preserve">  </w:t>
      </w:r>
      <w:proofErr w:type="gramStart"/>
      <w:r w:rsidRPr="00363460">
        <w:rPr>
          <w:rFonts w:ascii="Times New Roman" w:hAnsi="Times New Roman" w:cs="Times New Roman"/>
          <w:sz w:val="24"/>
          <w:lang w:val="en-US"/>
        </w:rPr>
        <w:t>e-mail</w:t>
      </w:r>
      <w:proofErr w:type="gramEnd"/>
      <w:r w:rsidRPr="00363460">
        <w:rPr>
          <w:rFonts w:ascii="Times New Roman" w:hAnsi="Times New Roman" w:cs="Times New Roman"/>
          <w:sz w:val="24"/>
          <w:lang w:val="en-US"/>
        </w:rPr>
        <w:t xml:space="preserve">: </w:t>
      </w:r>
      <w:hyperlink r:id="rId5" w:history="1">
        <w:r w:rsidRPr="00363460">
          <w:rPr>
            <w:rStyle w:val="a3"/>
            <w:rFonts w:ascii="Times New Roman" w:hAnsi="Times New Roman" w:cs="Times New Roman"/>
            <w:sz w:val="24"/>
            <w:lang w:val="en-US"/>
          </w:rPr>
          <w:t>admbaraghan@yandex.ru</w:t>
        </w:r>
      </w:hyperlink>
    </w:p>
    <w:p w:rsidR="00ED62A4" w:rsidRPr="00ED62A4" w:rsidRDefault="00ED62A4" w:rsidP="00ED62A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ED62A4" w:rsidRPr="00ED62A4" w:rsidRDefault="00ED62A4" w:rsidP="00ED62A4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ED62A4" w:rsidRPr="00ED62A4" w:rsidRDefault="00ED62A4" w:rsidP="00ED62A4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ED62A4" w:rsidRPr="00ED62A4" w:rsidRDefault="00ED62A4" w:rsidP="00ED62A4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РЕШЕНИЕ</w:t>
      </w:r>
      <w:r w:rsidRPr="00ED62A4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№  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LXIV</w:t>
      </w:r>
      <w:r w:rsidRPr="00ED62A4">
        <w:rPr>
          <w:rFonts w:ascii="Times New Roman" w:hAnsi="Times New Roman" w:cs="Times New Roman"/>
          <w:sz w:val="24"/>
          <w:szCs w:val="24"/>
          <w:u w:val="single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I</w:t>
      </w:r>
    </w:p>
    <w:p w:rsidR="00ED62A4" w:rsidRDefault="00ED62A4" w:rsidP="00ED62A4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D62A4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от «19 » июня 2023 года</w:t>
      </w:r>
    </w:p>
    <w:p w:rsidR="00ED62A4" w:rsidRDefault="00ED62A4" w:rsidP="00ED62A4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ED62A4" w:rsidRDefault="00ED62A4" w:rsidP="00ED62A4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ED62A4" w:rsidRPr="00C96A1E" w:rsidRDefault="00ED62A4" w:rsidP="00ED62A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96A1E">
        <w:rPr>
          <w:rFonts w:ascii="Times New Roman" w:hAnsi="Times New Roman" w:cs="Times New Roman"/>
          <w:b/>
          <w:sz w:val="28"/>
          <w:szCs w:val="28"/>
          <w:u w:val="single"/>
        </w:rPr>
        <w:t xml:space="preserve">О назначении выборов депутатов </w:t>
      </w:r>
    </w:p>
    <w:p w:rsidR="00ED62A4" w:rsidRPr="00C96A1E" w:rsidRDefault="00ED62A4" w:rsidP="00ED62A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96A1E">
        <w:rPr>
          <w:rFonts w:ascii="Times New Roman" w:hAnsi="Times New Roman" w:cs="Times New Roman"/>
          <w:b/>
          <w:sz w:val="28"/>
          <w:szCs w:val="28"/>
          <w:u w:val="single"/>
        </w:rPr>
        <w:t xml:space="preserve">Совета депутатов муниципального образования </w:t>
      </w:r>
    </w:p>
    <w:p w:rsidR="00ED62A4" w:rsidRPr="00C96A1E" w:rsidRDefault="00ED62A4" w:rsidP="00ED62A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96A1E">
        <w:rPr>
          <w:rFonts w:ascii="Times New Roman" w:hAnsi="Times New Roman" w:cs="Times New Roman"/>
          <w:b/>
          <w:sz w:val="28"/>
          <w:szCs w:val="28"/>
          <w:u w:val="single"/>
        </w:rPr>
        <w:t xml:space="preserve">сельское поселение « </w:t>
      </w:r>
      <w:proofErr w:type="spellStart"/>
      <w:r w:rsidRPr="00C96A1E">
        <w:rPr>
          <w:rFonts w:ascii="Times New Roman" w:hAnsi="Times New Roman" w:cs="Times New Roman"/>
          <w:b/>
          <w:sz w:val="28"/>
          <w:szCs w:val="28"/>
          <w:u w:val="single"/>
        </w:rPr>
        <w:t>Барагхан</w:t>
      </w:r>
      <w:proofErr w:type="spellEnd"/>
      <w:r w:rsidRPr="00C96A1E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ED62A4" w:rsidRPr="00C96A1E" w:rsidRDefault="00ED62A4" w:rsidP="00ED62A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D62A4" w:rsidRPr="00C96A1E" w:rsidRDefault="00ED62A4" w:rsidP="00ED62A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D62A4" w:rsidRPr="00C96A1E" w:rsidRDefault="00ED62A4" w:rsidP="00ED62A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D62A4" w:rsidRPr="00C96A1E" w:rsidRDefault="00ED62A4" w:rsidP="00ED62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6A1E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C96A1E">
        <w:rPr>
          <w:rFonts w:ascii="Times New Roman" w:hAnsi="Times New Roman" w:cs="Times New Roman"/>
          <w:sz w:val="28"/>
          <w:szCs w:val="28"/>
        </w:rPr>
        <w:t>В соответствии с пунктом 7 статьи 10 Федерального закона  Федерального закона от 12.06.2002 № 67-ФЗ «Об основных гарантиях избирательных прав и права на участие в референдуме граждан Российской Федерации», пунктом  5 статьи 8 Закона Республики Бурятии  о т 17.09.2003 №419-111«О выборах депутатов представительного органа муниципального образования в Республике Бурятия» Совет депутатов  муниципального образования сельское поселение «</w:t>
      </w:r>
      <w:proofErr w:type="spellStart"/>
      <w:r w:rsidRPr="00C96A1E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C96A1E">
        <w:rPr>
          <w:rFonts w:ascii="Times New Roman" w:hAnsi="Times New Roman" w:cs="Times New Roman"/>
          <w:sz w:val="28"/>
          <w:szCs w:val="28"/>
        </w:rPr>
        <w:t>» решил:</w:t>
      </w:r>
      <w:proofErr w:type="gramEnd"/>
    </w:p>
    <w:p w:rsidR="00ED62A4" w:rsidRPr="00C96A1E" w:rsidRDefault="00ED62A4" w:rsidP="00ED62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6A1E">
        <w:rPr>
          <w:rFonts w:ascii="Times New Roman" w:hAnsi="Times New Roman" w:cs="Times New Roman"/>
          <w:sz w:val="28"/>
          <w:szCs w:val="28"/>
        </w:rPr>
        <w:t>1.Назначить выборы депутатов представительного органа муниципального образования сельское поселение «</w:t>
      </w:r>
      <w:proofErr w:type="spellStart"/>
      <w:r w:rsidRPr="00C96A1E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C96A1E">
        <w:rPr>
          <w:rFonts w:ascii="Times New Roman" w:hAnsi="Times New Roman" w:cs="Times New Roman"/>
          <w:sz w:val="28"/>
          <w:szCs w:val="28"/>
        </w:rPr>
        <w:t>» на 10 сентября 2023 года.</w:t>
      </w:r>
    </w:p>
    <w:p w:rsidR="00ED62A4" w:rsidRPr="00C96A1E" w:rsidRDefault="00ED62A4" w:rsidP="00ED62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6A1E">
        <w:rPr>
          <w:rFonts w:ascii="Times New Roman" w:hAnsi="Times New Roman" w:cs="Times New Roman"/>
          <w:sz w:val="28"/>
          <w:szCs w:val="28"/>
        </w:rPr>
        <w:t>2. Настоящее решение  подлежит официальному опубликованию в районной газете «Огни Курумкана и размещению на официальном сайте муниципального образования сельское поселение «</w:t>
      </w:r>
      <w:proofErr w:type="spellStart"/>
      <w:r w:rsidRPr="00C96A1E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C96A1E">
        <w:rPr>
          <w:rFonts w:ascii="Times New Roman" w:hAnsi="Times New Roman" w:cs="Times New Roman"/>
          <w:sz w:val="28"/>
          <w:szCs w:val="28"/>
        </w:rPr>
        <w:t>»</w:t>
      </w:r>
    </w:p>
    <w:p w:rsidR="00ED62A4" w:rsidRPr="00C96A1E" w:rsidRDefault="00ED62A4" w:rsidP="00ED62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6A1E">
        <w:rPr>
          <w:rFonts w:ascii="Times New Roman" w:hAnsi="Times New Roman" w:cs="Times New Roman"/>
          <w:sz w:val="28"/>
          <w:szCs w:val="28"/>
        </w:rPr>
        <w:t>3.Настоящее решение вступает в силу со дня официального опубликования.</w:t>
      </w:r>
    </w:p>
    <w:p w:rsidR="00ED62A4" w:rsidRPr="00C96A1E" w:rsidRDefault="00ED62A4" w:rsidP="00ED62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6A1E"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C96A1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96A1E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ED62A4" w:rsidRDefault="00ED62A4" w:rsidP="00ED62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62A4" w:rsidRDefault="00ED62A4" w:rsidP="00ED62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62A4" w:rsidRDefault="00ED62A4" w:rsidP="00ED62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62A4" w:rsidRPr="0091004E" w:rsidRDefault="00ED62A4" w:rsidP="00ED62A4">
      <w:pPr>
        <w:spacing w:after="0"/>
        <w:rPr>
          <w:rFonts w:ascii="Times New Roman" w:hAnsi="Times New Roman" w:cs="Times New Roman"/>
          <w:sz w:val="28"/>
          <w:szCs w:val="24"/>
        </w:rPr>
      </w:pPr>
      <w:r w:rsidRPr="0091004E">
        <w:rPr>
          <w:rFonts w:ascii="Times New Roman" w:hAnsi="Times New Roman" w:cs="Times New Roman"/>
          <w:sz w:val="28"/>
          <w:szCs w:val="24"/>
        </w:rPr>
        <w:t xml:space="preserve">Председатель Совета депутатов </w:t>
      </w:r>
    </w:p>
    <w:p w:rsidR="00ED62A4" w:rsidRPr="0091004E" w:rsidRDefault="00ED62A4" w:rsidP="00ED62A4">
      <w:pPr>
        <w:spacing w:after="0"/>
        <w:rPr>
          <w:rFonts w:ascii="Times New Roman" w:hAnsi="Times New Roman" w:cs="Times New Roman"/>
          <w:sz w:val="28"/>
          <w:szCs w:val="24"/>
        </w:rPr>
      </w:pPr>
      <w:r w:rsidRPr="0091004E">
        <w:rPr>
          <w:rFonts w:ascii="Times New Roman" w:hAnsi="Times New Roman" w:cs="Times New Roman"/>
          <w:sz w:val="28"/>
          <w:szCs w:val="24"/>
        </w:rPr>
        <w:t>муниципального образования</w:t>
      </w:r>
    </w:p>
    <w:p w:rsidR="00ED62A4" w:rsidRPr="0091004E" w:rsidRDefault="00ED62A4" w:rsidP="00ED62A4">
      <w:pPr>
        <w:spacing w:after="0"/>
        <w:rPr>
          <w:rFonts w:ascii="Times New Roman" w:hAnsi="Times New Roman" w:cs="Times New Roman"/>
          <w:sz w:val="28"/>
          <w:szCs w:val="24"/>
        </w:rPr>
      </w:pPr>
      <w:r w:rsidRPr="0091004E">
        <w:rPr>
          <w:rFonts w:ascii="Times New Roman" w:hAnsi="Times New Roman" w:cs="Times New Roman"/>
          <w:sz w:val="28"/>
          <w:szCs w:val="24"/>
        </w:rPr>
        <w:t>сельское поселение «</w:t>
      </w:r>
      <w:proofErr w:type="spellStart"/>
      <w:r w:rsidRPr="0091004E">
        <w:rPr>
          <w:rFonts w:ascii="Times New Roman" w:hAnsi="Times New Roman" w:cs="Times New Roman"/>
          <w:sz w:val="28"/>
          <w:szCs w:val="24"/>
        </w:rPr>
        <w:t>Барагхан</w:t>
      </w:r>
      <w:proofErr w:type="spellEnd"/>
      <w:r w:rsidRPr="0091004E">
        <w:rPr>
          <w:rFonts w:ascii="Times New Roman" w:hAnsi="Times New Roman" w:cs="Times New Roman"/>
          <w:sz w:val="28"/>
          <w:szCs w:val="24"/>
        </w:rPr>
        <w:t>»</w:t>
      </w:r>
    </w:p>
    <w:p w:rsidR="00ED62A4" w:rsidRDefault="00ED62A4" w:rsidP="00ED62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62A4" w:rsidRDefault="00ED62A4" w:rsidP="00ED62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62A4" w:rsidRDefault="00ED62A4" w:rsidP="00ED62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62A4" w:rsidRPr="00363460" w:rsidRDefault="00ED62A4" w:rsidP="00ED62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057B" w:rsidRDefault="00C3057B">
      <w:bookmarkStart w:id="0" w:name="_GoBack"/>
      <w:bookmarkEnd w:id="0"/>
    </w:p>
    <w:sectPr w:rsidR="00C30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8BB"/>
    <w:rsid w:val="008258BB"/>
    <w:rsid w:val="00C3057B"/>
    <w:rsid w:val="00ED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2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D62A4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2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D62A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2023-06-15T07:15:00Z</dcterms:created>
  <dcterms:modified xsi:type="dcterms:W3CDTF">2023-06-15T07:15:00Z</dcterms:modified>
</cp:coreProperties>
</file>