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3FC" w:rsidRDefault="009263FC" w:rsidP="009263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Буряад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Республикын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Администрация</w:t>
      </w:r>
    </w:p>
    <w:p w:rsidR="009263FC" w:rsidRDefault="009263FC" w:rsidP="009263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Хурумхаанай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аймаг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муниципального образования</w:t>
      </w:r>
    </w:p>
    <w:p w:rsidR="009263FC" w:rsidRDefault="009263FC" w:rsidP="009263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sz w:val="24"/>
          <w:szCs w:val="24"/>
        </w:rPr>
        <w:t>гэжэ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муниципальна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сельское поселение</w:t>
      </w:r>
    </w:p>
    <w:p w:rsidR="009263FC" w:rsidRDefault="009263FC" w:rsidP="009263FC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захиргаан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Барагхан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                                                                </w:t>
      </w:r>
    </w:p>
    <w:p w:rsidR="009263FC" w:rsidRDefault="009263FC" w:rsidP="009263F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671642, Республика Бурятия, </w:t>
      </w:r>
      <w:proofErr w:type="spellStart"/>
      <w:r>
        <w:rPr>
          <w:rFonts w:ascii="Times New Roman" w:hAnsi="Times New Roman" w:cs="Times New Roman"/>
        </w:rPr>
        <w:t>Курумканский</w:t>
      </w:r>
      <w:proofErr w:type="spellEnd"/>
      <w:r>
        <w:rPr>
          <w:rFonts w:ascii="Times New Roman" w:hAnsi="Times New Roman" w:cs="Times New Roman"/>
        </w:rPr>
        <w:t xml:space="preserve"> район, улус </w:t>
      </w:r>
      <w:proofErr w:type="spellStart"/>
      <w:r>
        <w:rPr>
          <w:rFonts w:ascii="Times New Roman" w:hAnsi="Times New Roman" w:cs="Times New Roman"/>
        </w:rPr>
        <w:t>Барагхан</w:t>
      </w:r>
      <w:proofErr w:type="spellEnd"/>
      <w:r>
        <w:rPr>
          <w:rFonts w:ascii="Times New Roman" w:hAnsi="Times New Roman" w:cs="Times New Roman"/>
        </w:rPr>
        <w:t xml:space="preserve"> , </w:t>
      </w:r>
      <w:proofErr w:type="spellStart"/>
      <w:r>
        <w:rPr>
          <w:rFonts w:ascii="Times New Roman" w:hAnsi="Times New Roman" w:cs="Times New Roman"/>
        </w:rPr>
        <w:t>ул</w:t>
      </w:r>
      <w:proofErr w:type="gramStart"/>
      <w:r>
        <w:rPr>
          <w:rFonts w:ascii="Times New Roman" w:hAnsi="Times New Roman" w:cs="Times New Roman"/>
        </w:rPr>
        <w:t>.Л</w:t>
      </w:r>
      <w:proofErr w:type="gramEnd"/>
      <w:r>
        <w:rPr>
          <w:rFonts w:ascii="Times New Roman" w:hAnsi="Times New Roman" w:cs="Times New Roman"/>
        </w:rPr>
        <w:t>енина</w:t>
      </w:r>
      <w:proofErr w:type="spellEnd"/>
      <w:r>
        <w:rPr>
          <w:rFonts w:ascii="Times New Roman" w:hAnsi="Times New Roman" w:cs="Times New Roman"/>
        </w:rPr>
        <w:t xml:space="preserve"> 40, </w:t>
      </w:r>
    </w:p>
    <w:p w:rsidR="009263FC" w:rsidRDefault="009263FC" w:rsidP="009263FC">
      <w:pPr>
        <w:spacing w:after="0" w:line="240" w:lineRule="auto"/>
        <w:jc w:val="center"/>
      </w:pPr>
      <w:r>
        <w:rPr>
          <w:rFonts w:ascii="Times New Roman" w:hAnsi="Times New Roman" w:cs="Times New Roman"/>
        </w:rPr>
        <w:t>тел</w:t>
      </w:r>
      <w:proofErr w:type="gramStart"/>
      <w:r>
        <w:rPr>
          <w:rFonts w:ascii="Times New Roman" w:hAnsi="Times New Roman" w:cs="Times New Roman"/>
        </w:rPr>
        <w:t>.(</w:t>
      </w:r>
      <w:proofErr w:type="gramEnd"/>
      <w:r>
        <w:rPr>
          <w:rFonts w:ascii="Times New Roman" w:hAnsi="Times New Roman" w:cs="Times New Roman"/>
        </w:rPr>
        <w:t xml:space="preserve">факс)8(30149)92-617,  </w:t>
      </w:r>
      <w:r>
        <w:rPr>
          <w:rFonts w:ascii="Times New Roman" w:hAnsi="Times New Roman" w:cs="Times New Roman"/>
          <w:lang w:val="en-US"/>
        </w:rPr>
        <w:t>e</w:t>
      </w: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  <w:lang w:val="en-US"/>
        </w:rPr>
        <w:t>mail</w:t>
      </w:r>
      <w:r>
        <w:rPr>
          <w:rFonts w:ascii="Times New Roman" w:hAnsi="Times New Roman" w:cs="Times New Roman"/>
        </w:rPr>
        <w:t xml:space="preserve">: </w:t>
      </w:r>
      <w:proofErr w:type="spellStart"/>
      <w:r>
        <w:rPr>
          <w:rFonts w:ascii="Times New Roman" w:hAnsi="Times New Roman" w:cs="Times New Roman"/>
          <w:lang w:val="en-US"/>
        </w:rPr>
        <w:t>admbaraghan</w:t>
      </w:r>
      <w:proofErr w:type="spellEnd"/>
      <w:r>
        <w:rPr>
          <w:rFonts w:ascii="Times New Roman" w:hAnsi="Times New Roman" w:cs="Times New Roman"/>
        </w:rPr>
        <w:t>@</w:t>
      </w:r>
      <w:proofErr w:type="spellStart"/>
      <w:r>
        <w:rPr>
          <w:rFonts w:ascii="Times New Roman" w:hAnsi="Times New Roman" w:cs="Times New Roman"/>
          <w:lang w:val="en-US"/>
        </w:rPr>
        <w:t>yandex</w:t>
      </w:r>
      <w:proofErr w:type="spellEnd"/>
      <w:r>
        <w:rPr>
          <w:rFonts w:ascii="Times New Roman" w:hAnsi="Times New Roman" w:cs="Times New Roman"/>
        </w:rPr>
        <w:t>.</w:t>
      </w:r>
      <w:proofErr w:type="spellStart"/>
      <w:r>
        <w:rPr>
          <w:rFonts w:ascii="Times New Roman" w:hAnsi="Times New Roman" w:cs="Times New Roman"/>
          <w:lang w:val="en-US"/>
        </w:rPr>
        <w:t>ru</w:t>
      </w:r>
      <w:proofErr w:type="spellEnd"/>
    </w:p>
    <w:p w:rsidR="009263FC" w:rsidRDefault="009263FC" w:rsidP="009263FC">
      <w:pPr>
        <w:pStyle w:val="a3"/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9263FC" w:rsidRDefault="009263FC" w:rsidP="009263FC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>
        <w:rPr>
          <w:b/>
          <w:sz w:val="28"/>
          <w:szCs w:val="28"/>
        </w:rPr>
        <w:t>ТОГТООЛ</w:t>
      </w:r>
    </w:p>
    <w:p w:rsidR="009263FC" w:rsidRDefault="009263FC" w:rsidP="009263FC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9263FC" w:rsidRDefault="009263FC" w:rsidP="009263FC">
      <w:pPr>
        <w:pStyle w:val="a3"/>
        <w:ind w:left="36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>
        <w:rPr>
          <w:b/>
          <w:sz w:val="28"/>
          <w:szCs w:val="28"/>
        </w:rPr>
        <w:t>ПОСТАНОВЛЕНИЕ</w:t>
      </w:r>
    </w:p>
    <w:p w:rsidR="009263FC" w:rsidRDefault="009263FC" w:rsidP="009263FC">
      <w:pPr>
        <w:pStyle w:val="a3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от  « 10»  марта  2022 года                                                                  №4</w:t>
      </w:r>
    </w:p>
    <w:p w:rsidR="009263FC" w:rsidRDefault="009263FC" w:rsidP="009263FC">
      <w:pPr>
        <w:pStyle w:val="a3"/>
        <w:ind w:left="360"/>
        <w:rPr>
          <w:sz w:val="28"/>
          <w:szCs w:val="28"/>
        </w:rPr>
      </w:pPr>
    </w:p>
    <w:p w:rsidR="009263FC" w:rsidRDefault="009263FC" w:rsidP="009263FC">
      <w:pPr>
        <w:pStyle w:val="a3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О присвоении  адреса  земельному  участку</w:t>
      </w:r>
    </w:p>
    <w:p w:rsidR="009263FC" w:rsidRDefault="009263FC" w:rsidP="009263FC">
      <w:pPr>
        <w:pStyle w:val="a3"/>
        <w:ind w:left="360"/>
        <w:rPr>
          <w:sz w:val="28"/>
          <w:szCs w:val="28"/>
        </w:rPr>
      </w:pPr>
    </w:p>
    <w:p w:rsidR="009263FC" w:rsidRDefault="009263FC" w:rsidP="009263FC">
      <w:pPr>
        <w:pStyle w:val="a3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Руководствуясь  Федеральным  законом  «О  федеральной  информационной  адресной  системе»  и  о  внесении  изменений  в  Федеральным  закон  «Об  общих  принципах  организации  местного  самоуправления  в  Российской  Федерации»  от  28.12.2013г.  № 443-ФЗ,  Постановлением  Правительства  РФ  от  19  ноября  2014 г. </w:t>
      </w:r>
      <w:r>
        <w:rPr>
          <w:sz w:val="24"/>
          <w:szCs w:val="24"/>
          <w:lang w:val="en-US"/>
        </w:rPr>
        <w:t>N</w:t>
      </w:r>
      <w:r>
        <w:rPr>
          <w:sz w:val="24"/>
          <w:szCs w:val="24"/>
        </w:rPr>
        <w:t xml:space="preserve"> 1221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в ред. от  04.09.2020г ) « Об  утверждении  Правил  присвоения,  изменения  и  аннулирования  адресов»,  Уставом  муниципального  образования  сельского  поселения  «</w:t>
      </w:r>
      <w:proofErr w:type="spellStart"/>
      <w:r>
        <w:rPr>
          <w:sz w:val="24"/>
          <w:szCs w:val="24"/>
        </w:rPr>
        <w:t>Барагхан</w:t>
      </w:r>
      <w:proofErr w:type="spellEnd"/>
      <w:r>
        <w:rPr>
          <w:sz w:val="24"/>
          <w:szCs w:val="24"/>
        </w:rPr>
        <w:t>»  постановляю:</w:t>
      </w:r>
    </w:p>
    <w:p w:rsidR="009263FC" w:rsidRDefault="009263FC" w:rsidP="009263FC">
      <w:pPr>
        <w:pStyle w:val="a3"/>
        <w:ind w:left="36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263FC" w:rsidRDefault="009263FC" w:rsidP="009263FC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1.   Присвоить  земельному  участку  площадью  2285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с  кадастровым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номером   03:11:050102:81)  следующий   адрес:  Российская  Федерация,  Республика  Бурятия,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 муниципальный  район,  сельское  поселение  </w:t>
      </w:r>
      <w:proofErr w:type="spellStart"/>
      <w:r>
        <w:rPr>
          <w:sz w:val="24"/>
          <w:szCs w:val="24"/>
        </w:rPr>
        <w:t>Барагхан</w:t>
      </w:r>
      <w:proofErr w:type="spellEnd"/>
      <w:r>
        <w:rPr>
          <w:sz w:val="24"/>
          <w:szCs w:val="24"/>
        </w:rPr>
        <w:t xml:space="preserve">,  улус   </w:t>
      </w:r>
      <w:proofErr w:type="spellStart"/>
      <w:r>
        <w:rPr>
          <w:sz w:val="24"/>
          <w:szCs w:val="24"/>
        </w:rPr>
        <w:t>Барагхан</w:t>
      </w:r>
      <w:proofErr w:type="spellEnd"/>
      <w:r>
        <w:rPr>
          <w:sz w:val="24"/>
          <w:szCs w:val="24"/>
        </w:rPr>
        <w:t>,  улица  Калинина, земельный  участок  2Б.</w:t>
      </w:r>
    </w:p>
    <w:p w:rsidR="009263FC" w:rsidRDefault="009263FC" w:rsidP="009263FC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2.    Присвоить  земельному  участку  площадью  5140  </w:t>
      </w:r>
      <w:proofErr w:type="spellStart"/>
      <w:r>
        <w:rPr>
          <w:sz w:val="24"/>
          <w:szCs w:val="24"/>
        </w:rPr>
        <w:t>кв.м</w:t>
      </w:r>
      <w:proofErr w:type="spellEnd"/>
      <w:r>
        <w:rPr>
          <w:sz w:val="24"/>
          <w:szCs w:val="24"/>
        </w:rPr>
        <w:t xml:space="preserve">. (с кадастровым  номером              03:11:050105:42),  следующий  адрес:  Российская  Федерация,  Республика  Бурятия,  </w:t>
      </w:r>
      <w:proofErr w:type="spellStart"/>
      <w:r>
        <w:rPr>
          <w:sz w:val="24"/>
          <w:szCs w:val="24"/>
        </w:rPr>
        <w:t>Курумканский</w:t>
      </w:r>
      <w:proofErr w:type="spellEnd"/>
      <w:r>
        <w:rPr>
          <w:sz w:val="24"/>
          <w:szCs w:val="24"/>
        </w:rPr>
        <w:t xml:space="preserve">  муниципальный  район,  сельское  поселение  </w:t>
      </w:r>
      <w:proofErr w:type="spellStart"/>
      <w:r>
        <w:rPr>
          <w:sz w:val="24"/>
          <w:szCs w:val="24"/>
        </w:rPr>
        <w:t>Барагхан</w:t>
      </w:r>
      <w:proofErr w:type="spellEnd"/>
      <w:r>
        <w:rPr>
          <w:sz w:val="24"/>
          <w:szCs w:val="24"/>
        </w:rPr>
        <w:t xml:space="preserve">,  улус  </w:t>
      </w:r>
      <w:proofErr w:type="spellStart"/>
      <w:r>
        <w:rPr>
          <w:sz w:val="24"/>
          <w:szCs w:val="24"/>
        </w:rPr>
        <w:t>Барагхан</w:t>
      </w:r>
      <w:proofErr w:type="spellEnd"/>
      <w:r>
        <w:rPr>
          <w:sz w:val="24"/>
          <w:szCs w:val="24"/>
        </w:rPr>
        <w:t>,  улица  Юбилейная,  земельный  участок  25Б</w:t>
      </w:r>
    </w:p>
    <w:p w:rsidR="009263FC" w:rsidRDefault="009263FC" w:rsidP="009263FC">
      <w:pPr>
        <w:ind w:left="360"/>
        <w:rPr>
          <w:b/>
          <w:sz w:val="24"/>
          <w:szCs w:val="24"/>
        </w:rPr>
      </w:pPr>
      <w:r>
        <w:rPr>
          <w:sz w:val="24"/>
          <w:szCs w:val="24"/>
        </w:rPr>
        <w:t xml:space="preserve">       3.   Контроль  за  исполнение  настоящего  постановления  оставляю  за  собой.</w:t>
      </w:r>
    </w:p>
    <w:p w:rsidR="009263FC" w:rsidRDefault="009263FC" w:rsidP="009263FC">
      <w:pPr>
        <w:ind w:left="360"/>
        <w:rPr>
          <w:b/>
          <w:sz w:val="28"/>
          <w:szCs w:val="28"/>
        </w:rPr>
      </w:pPr>
    </w:p>
    <w:p w:rsidR="009263FC" w:rsidRDefault="009263FC" w:rsidP="009263FC">
      <w:pPr>
        <w:rPr>
          <w:sz w:val="28"/>
          <w:szCs w:val="28"/>
        </w:rPr>
      </w:pPr>
    </w:p>
    <w:p w:rsidR="009263FC" w:rsidRDefault="009263FC" w:rsidP="009263FC">
      <w:pPr>
        <w:rPr>
          <w:sz w:val="28"/>
          <w:szCs w:val="28"/>
        </w:rPr>
      </w:pPr>
    </w:p>
    <w:p w:rsidR="009263FC" w:rsidRDefault="009263FC" w:rsidP="009263F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Глава МО СП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                            </w:t>
      </w:r>
      <w:bookmarkStart w:id="0" w:name="_GoBack"/>
      <w:bookmarkEnd w:id="0"/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6F190B" w:rsidRDefault="006F190B"/>
    <w:sectPr w:rsidR="006F1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085A"/>
    <w:rsid w:val="00486751"/>
    <w:rsid w:val="004C085A"/>
    <w:rsid w:val="006F190B"/>
    <w:rsid w:val="0092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3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76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3</cp:revision>
  <dcterms:created xsi:type="dcterms:W3CDTF">2022-03-11T01:05:00Z</dcterms:created>
  <dcterms:modified xsi:type="dcterms:W3CDTF">2022-03-11T02:00:00Z</dcterms:modified>
</cp:coreProperties>
</file>